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10858"/>
        <w:gridCol w:w="1353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2A664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A664E" w:rsidRPr="002A664E" w:rsidTr="006311B7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173943" w:rsidRPr="002A664E" w:rsidTr="006311B7">
        <w:tc>
          <w:tcPr>
            <w:tcW w:w="698" w:type="dxa"/>
            <w:vMerge w:val="restart"/>
            <w:textDirection w:val="btLr"/>
          </w:tcPr>
          <w:p w:rsidR="00173943" w:rsidRPr="002A664E" w:rsidRDefault="00173943" w:rsidP="001739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1877" w:type="dxa"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</w:tcPr>
          <w:p w:rsidR="00173943" w:rsidRPr="005225F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Итоговое повторение</w:t>
            </w: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. Обобщение знаний по теме «Арифметические действия с десятичными дробями»</w:t>
            </w:r>
          </w:p>
          <w:p w:rsidR="00173943" w:rsidRPr="005225F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173943" w:rsidRPr="005225FE" w:rsidRDefault="00173943" w:rsidP="0017394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173943" w:rsidRPr="007A536C" w:rsidRDefault="00173943" w:rsidP="00173943">
            <w:pPr>
              <w:pStyle w:val="a6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A53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https://resh.edu.ru/subject/lesson/6904/main/235466/</w:t>
              </w:r>
            </w:hyperlink>
          </w:p>
          <w:p w:rsidR="00173943" w:rsidRPr="006C624C" w:rsidRDefault="00173943" w:rsidP="0017394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4C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173943" w:rsidRPr="00DD6C4B" w:rsidRDefault="00173943" w:rsidP="00173943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1834(г),1833, 1756</w:t>
            </w:r>
          </w:p>
        </w:tc>
        <w:tc>
          <w:tcPr>
            <w:tcW w:w="1353" w:type="dxa"/>
          </w:tcPr>
          <w:p w:rsidR="00173943" w:rsidRPr="002A664E" w:rsidRDefault="00C63B5A" w:rsidP="00C6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73943" w:rsidRPr="002A664E" w:rsidTr="006311B7">
        <w:tc>
          <w:tcPr>
            <w:tcW w:w="698" w:type="dxa"/>
            <w:vMerge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</w:tcPr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«Разделы науки о языке»  видеоурок  </w:t>
            </w:r>
            <w:hyperlink r:id="rId7" w:history="1">
              <w:r w:rsidRPr="009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https://www.youtube.com/watch?v=06U4fNp-N6E&amp;feature=emb_logo</w:t>
              </w:r>
            </w:hyperlink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 работа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1. Слово, в котором ударение падает на последний слог: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1787"/>
              <w:gridCol w:w="383"/>
              <w:gridCol w:w="2081"/>
              <w:gridCol w:w="569"/>
              <w:gridCol w:w="1701"/>
              <w:gridCol w:w="469"/>
              <w:gridCol w:w="1941"/>
            </w:tblGrid>
            <w:tr w:rsidR="00916382" w:rsidRPr="00916382" w:rsidTr="00914AE4">
              <w:tc>
                <w:tcPr>
                  <w:tcW w:w="425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787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торты</w:t>
                  </w:r>
                </w:p>
              </w:tc>
              <w:tc>
                <w:tcPr>
                  <w:tcW w:w="383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081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столяр</w:t>
                  </w:r>
                </w:p>
              </w:tc>
              <w:tc>
                <w:tcPr>
                  <w:tcW w:w="569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701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понял</w:t>
                  </w:r>
                </w:p>
              </w:tc>
              <w:tc>
                <w:tcPr>
                  <w:tcW w:w="469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1941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банты</w:t>
                  </w:r>
                </w:p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6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каком ряду во всех словах пишется буква </w:t>
            </w:r>
            <w:proofErr w:type="gramStart"/>
            <w:r w:rsidRPr="0091638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91638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1) ко…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ьба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…кий,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…ка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пол…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, мер…кий, поло…ка,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замер…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(в холод), про…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ьба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…кий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4) сколь…кий, зама…ка, ре…кий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3.Укажите строчку, в которой на месте пропуска везде пишется Ъ: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от…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,  с…ябедничать, неб…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ющийся</w:t>
            </w:r>
            <w:proofErr w:type="spellEnd"/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об…единение,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из…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ясняться</w:t>
            </w:r>
            <w:proofErr w:type="spellEnd"/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, раз…яриться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под…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солов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…и,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об…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ёмный</w:t>
            </w:r>
            <w:proofErr w:type="spellEnd"/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об…явление,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обез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, сер…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ёзно</w:t>
            </w:r>
            <w:proofErr w:type="spellEnd"/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4.Укажите  строчку, в которой на месте пропуска везде пишется буква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…чувственный, …горбиться, не..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оворчивый</w:t>
            </w:r>
            <w:proofErr w:type="spellEnd"/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чере</w:t>
            </w:r>
            <w:proofErr w:type="spellEnd"/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…чур,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заботный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брежный</w:t>
            </w:r>
            <w:proofErr w:type="spellEnd"/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зубый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…граничный,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ветренный</w:t>
            </w:r>
            <w:proofErr w:type="spellEnd"/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в…помнить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, не…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держанность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, ...бить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5. Укажите строчку, в которой на месте пропуска везде пишется буква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трава в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…, отдыхать на Кавказ…, упрекать в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равнодуши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быть в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смущени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…,  жить в Казан…, расписаться в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галере…, находиться в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восхищени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…, найти в магазин…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играть на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роял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…, кричать в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отдалени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…, в легком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плать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6.В каком слове  следует писать букву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63" w:type="dxa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2102"/>
              <w:gridCol w:w="450"/>
              <w:gridCol w:w="2081"/>
              <w:gridCol w:w="569"/>
              <w:gridCol w:w="1701"/>
              <w:gridCol w:w="469"/>
              <w:gridCol w:w="1941"/>
            </w:tblGrid>
            <w:tr w:rsidR="00916382" w:rsidRPr="00916382" w:rsidTr="00914AE4">
              <w:tc>
                <w:tcPr>
                  <w:tcW w:w="450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102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смуглолиц…й</w:t>
                  </w:r>
                </w:p>
              </w:tc>
              <w:tc>
                <w:tcPr>
                  <w:tcW w:w="450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081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ц..</w:t>
                  </w:r>
                  <w:proofErr w:type="gramStart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очках</w:t>
                  </w:r>
                </w:p>
              </w:tc>
              <w:tc>
                <w:tcPr>
                  <w:tcW w:w="569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701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цариц…</w:t>
                  </w:r>
                  <w:proofErr w:type="gramStart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</w:p>
              </w:tc>
              <w:tc>
                <w:tcPr>
                  <w:tcW w:w="469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1941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</w:t>
                  </w:r>
                  <w:proofErr w:type="spellEnd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…я</w:t>
                  </w:r>
                </w:p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7. В каком случае НЕ пишется слитно?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1" w:type="dxa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2243"/>
              <w:gridCol w:w="450"/>
              <w:gridCol w:w="1818"/>
              <w:gridCol w:w="569"/>
              <w:gridCol w:w="1701"/>
              <w:gridCol w:w="469"/>
              <w:gridCol w:w="1941"/>
            </w:tblGrid>
            <w:tr w:rsidR="00916382" w:rsidRPr="00916382" w:rsidTr="00914AE4">
              <w:tc>
                <w:tcPr>
                  <w:tcW w:w="450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243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</w:t>
                  </w:r>
                  <w:proofErr w:type="gramStart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)з</w:t>
                  </w:r>
                  <w:proofErr w:type="gramEnd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доровится</w:t>
                  </w:r>
                </w:p>
              </w:tc>
              <w:tc>
                <w:tcPr>
                  <w:tcW w:w="450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818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</w:t>
                  </w:r>
                  <w:proofErr w:type="gramStart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)б</w:t>
                  </w:r>
                  <w:proofErr w:type="gramEnd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уду</w:t>
                  </w:r>
                </w:p>
              </w:tc>
              <w:tc>
                <w:tcPr>
                  <w:tcW w:w="569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701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</w:t>
                  </w:r>
                  <w:proofErr w:type="gramStart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)м</w:t>
                  </w:r>
                  <w:proofErr w:type="gramEnd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огли</w:t>
                  </w:r>
                </w:p>
              </w:tc>
              <w:tc>
                <w:tcPr>
                  <w:tcW w:w="469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1941" w:type="dxa"/>
                </w:tcPr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</w:t>
                  </w:r>
                  <w:proofErr w:type="gramStart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)в</w:t>
                  </w:r>
                  <w:proofErr w:type="gramEnd"/>
                  <w:r w:rsidRPr="0091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идеть</w:t>
                  </w:r>
                </w:p>
                <w:p w:rsidR="00916382" w:rsidRPr="00916382" w:rsidRDefault="00916382" w:rsidP="00916382">
                  <w:pPr>
                    <w:framePr w:hSpace="180" w:wrap="around" w:vAnchor="page" w:hAnchor="margin" w:y="1471"/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8.Укажите предложение с ошибкой при постановке знаков препинания: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ab/>
              <w:t>1) В городе есть магазины и водокачки.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ab/>
              <w:t>2) Вокруг полянки пышно росли береза, осина и ольха.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ab/>
              <w:t>3) Мама обняла Серёжу и приложила горячую щеку к его голове.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4) Бабочки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толклись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вокруг лампы, стукались об неё, и падали вниз.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163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Укажите сложное предложение: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1) В магазинном окне кукла улыбалась, а медведи сидели на барабане.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2) Тётя Паша заклеила рамы, между рамами положила вату и поставила стаканчики с солью.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3) На фотографиях были виды приморских городов, банановые рощи, древние постройки.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4) И почти на всех снимках было синее море и голубое небо.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10. В какой последовательности надо расположить предложения, чтобы получился текст?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«Для молодого человека», - сказал он.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Б) Сереже понравилось, что его так назвали, но Вари опять не было целую вечность.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В) Варя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пришла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наконец, и старичок велел ей принести из кладовой двухколесный велосипед.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Г) Очевидно, от Вари зависело – будет у Сережи велосипед или не будет.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А, Г, Б, В              2) В, Б, А, Г            3) В, А, Г, Б               4) Г, В, А, Б</w:t>
            </w:r>
            <w:proofErr w:type="gramEnd"/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и выполните приведённые ниже задания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(11-16) на основе прочитанного текста.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1)Звонки раздавались один за другим почти непрерывно. 2) Приезжали все новые и новые гости. 3) Барышни Рудневы едва успевали справляться с ними. 4) Взрослых приглашали в гостиную, а маленьких завлекали поиграть в детскую и в столовую, чтобы запереть их там предательским образом. 5) В зале  еще никто не зажигал огня. 6) Огромная елка стояла посредине, слабо рисуясь в полутьме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своими фантастическими очертаниями и наполняя комнату смолистым ароматом. 7) Там и здесь на ней тускло поблескивала, отражая свет уличного фонаря, позолота цепей, орехов и картонажей.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11Определите, какой тип речи представлен в предложениях 1-5.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12. Определите стиль речи.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13.Из предложения 5 выпишите грамматическую основу.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14.Определите, какое из приведённых сочетаний слов не является словосочетанием. В ответе укажите только букву, под которой оно указано.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А) новые гости   Б) ещё не зажигали   В) приезжали гости   Г) позолота цепей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15. В предложении 4 найдите глагол, который состоит из приставки, корня, двух суффиксов и окончания, и запишите его в ответе.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16. Среди предложений 1-4 найдите такое, которое соединяется с предыдущим при помощи личного местоимения. В ответе укажите его номер.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___________________________.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Часть   3 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Задание творческого характера (17)</w:t>
            </w:r>
          </w:p>
          <w:p w:rsidR="00916382" w:rsidRPr="00916382" w:rsidRDefault="00916382" w:rsidP="009163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17. Придумайте продолжение текста, записав 3-4 предложения.</w:t>
            </w:r>
          </w:p>
          <w:p w:rsidR="00173943" w:rsidRDefault="00173943" w:rsidP="0017394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73943" w:rsidRDefault="00916382" w:rsidP="0017394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</w:tr>
      <w:tr w:rsidR="00173943" w:rsidRPr="002A664E" w:rsidTr="006311B7">
        <w:tc>
          <w:tcPr>
            <w:tcW w:w="698" w:type="dxa"/>
            <w:vMerge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</w:tcPr>
          <w:p w:rsidR="007864A1" w:rsidRPr="007864A1" w:rsidRDefault="007864A1" w:rsidP="0078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A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25, ПИСЬМЕННО ответить на </w:t>
            </w:r>
            <w:proofErr w:type="spellStart"/>
            <w:r w:rsidRPr="007864A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864A1">
              <w:rPr>
                <w:rFonts w:ascii="Times New Roman" w:hAnsi="Times New Roman" w:cs="Times New Roman"/>
                <w:sz w:val="24"/>
                <w:szCs w:val="24"/>
              </w:rPr>
              <w:t xml:space="preserve">., стр.87, кроме вопр.9;  Прочитать параграф 27, </w:t>
            </w:r>
            <w:r w:rsidRPr="0078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ответить на вопр</w:t>
            </w:r>
            <w:proofErr w:type="gramStart"/>
            <w:r w:rsidRPr="007864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864A1">
              <w:rPr>
                <w:rFonts w:ascii="Times New Roman" w:hAnsi="Times New Roman" w:cs="Times New Roman"/>
                <w:sz w:val="24"/>
                <w:szCs w:val="24"/>
              </w:rPr>
              <w:t xml:space="preserve">тр.92. </w:t>
            </w:r>
          </w:p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73943" w:rsidRPr="002A664E" w:rsidRDefault="007864A1" w:rsidP="001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  <w:bookmarkStart w:id="0" w:name="_GoBack"/>
            <w:bookmarkEnd w:id="0"/>
          </w:p>
        </w:tc>
      </w:tr>
      <w:tr w:rsidR="00173943" w:rsidRPr="002A664E" w:rsidTr="006311B7">
        <w:tc>
          <w:tcPr>
            <w:tcW w:w="698" w:type="dxa"/>
            <w:vMerge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Английский язык  (</w:t>
            </w:r>
            <w:proofErr w:type="spell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</w:tcPr>
          <w:p w:rsidR="00914AE4" w:rsidRPr="00914AE4" w:rsidRDefault="00914AE4" w:rsidP="009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14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4AE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914A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« </w:t>
            </w:r>
            <w:r w:rsidRPr="0091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a party. </w:t>
            </w:r>
            <w:r w:rsidRPr="00914AE4">
              <w:rPr>
                <w:rFonts w:ascii="Times New Roman" w:hAnsi="Times New Roman" w:cs="Times New Roman"/>
                <w:sz w:val="24"/>
                <w:szCs w:val="24"/>
              </w:rPr>
              <w:t>Планирование вечеринки», «Повторение пройденного материала. Урок-повторение»</w:t>
            </w:r>
          </w:p>
          <w:p w:rsidR="00914AE4" w:rsidRPr="00914AE4" w:rsidRDefault="00914AE4" w:rsidP="009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14AE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 8 с 72  письменно ответить на вопросы</w:t>
            </w:r>
          </w:p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73943" w:rsidRPr="002A664E" w:rsidRDefault="00914AE4" w:rsidP="001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73943" w:rsidRPr="002A664E" w:rsidTr="006311B7">
        <w:tc>
          <w:tcPr>
            <w:tcW w:w="698" w:type="dxa"/>
            <w:vMerge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Английский язык (Прокоп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ева Л.В.)</w:t>
            </w:r>
          </w:p>
        </w:tc>
        <w:tc>
          <w:tcPr>
            <w:tcW w:w="10858" w:type="dxa"/>
          </w:tcPr>
          <w:p w:rsidR="00C63B5A" w:rsidRPr="00C63B5A" w:rsidRDefault="00C63B5A" w:rsidP="00C63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6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</w:p>
          <w:p w:rsidR="00C63B5A" w:rsidRPr="00C63B5A" w:rsidRDefault="00C63B5A" w:rsidP="00C63B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с.78 упр.10 повторить правило</w:t>
            </w:r>
          </w:p>
          <w:p w:rsidR="00C63B5A" w:rsidRPr="00C63B5A" w:rsidRDefault="00C63B5A" w:rsidP="00C63B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с.78 упр.11 ответить на вопросы целым предложением</w:t>
            </w:r>
          </w:p>
          <w:p w:rsidR="00173943" w:rsidRPr="002A664E" w:rsidRDefault="00C63B5A" w:rsidP="00C6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с.79 упр.12 соединить картинки с названиями профессий, выбрать одну из профессий и по образцу составить 4 предложения, обращая внимание на время предложений, используя фразы из таблицы</w:t>
            </w:r>
          </w:p>
        </w:tc>
        <w:tc>
          <w:tcPr>
            <w:tcW w:w="1353" w:type="dxa"/>
          </w:tcPr>
          <w:p w:rsidR="00173943" w:rsidRPr="002A664E" w:rsidRDefault="00C63B5A" w:rsidP="001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73943" w:rsidRPr="002A664E" w:rsidTr="006311B7">
        <w:tc>
          <w:tcPr>
            <w:tcW w:w="698" w:type="dxa"/>
            <w:vMerge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</w:tcPr>
          <w:p w:rsidR="00173943" w:rsidRPr="005225F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Обобщение знаний по теме «Арифметические действия с десятичными дробями»</w:t>
            </w:r>
          </w:p>
          <w:p w:rsidR="00173943" w:rsidRPr="005225F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173943" w:rsidRPr="008553A0" w:rsidRDefault="00173943" w:rsidP="001739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3A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8" w:history="1">
              <w:r w:rsidRPr="008553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https://resh.edu.ru/subject/lesson/6904/train/235440/</w:t>
              </w:r>
            </w:hyperlink>
          </w:p>
          <w:p w:rsidR="00173943" w:rsidRPr="005225F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Прислать скриншот (или фото) итогов выполнения тренировочных упражнений (на фото количество пройденных из всего и сами «кружочки» задания)</w:t>
            </w:r>
          </w:p>
          <w:p w:rsidR="00173943" w:rsidRPr="006C624C" w:rsidRDefault="00173943" w:rsidP="0017394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4C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1834(г),1833, 1756</w:t>
            </w:r>
          </w:p>
        </w:tc>
        <w:tc>
          <w:tcPr>
            <w:tcW w:w="1353" w:type="dxa"/>
          </w:tcPr>
          <w:p w:rsidR="00173943" w:rsidRPr="002A664E" w:rsidRDefault="00173943" w:rsidP="00C6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73943" w:rsidRPr="002A664E" w:rsidTr="006311B7">
        <w:tc>
          <w:tcPr>
            <w:tcW w:w="698" w:type="dxa"/>
            <w:vMerge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73943" w:rsidRPr="002A664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</w:tcPr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М. Твен. Рассказ о писателе. «Приключения Тома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»: дружба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геров</w:t>
            </w:r>
            <w:proofErr w:type="spellEnd"/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9" w:history="1">
              <w:r w:rsidRPr="009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https://www.youtube.com/watch?time_continue=1&amp;v=Uvsighr89kw&amp;feature=emb_logo</w:t>
              </w:r>
            </w:hyperlink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литературе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Задания с кратким ответом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1. Фольклор – это …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устное народное творчество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б) небольшие произведения для детей: колыбельные, загадки, считалки и т.д.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сказки, выдуманные народом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2. Какой из перечисленных жанров не является фольклорным?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 басня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загадка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прибаутка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3. Определите, из какого произведения взят данный фрагмент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Уж сколько раз твердили миру,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лесть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гнусна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, вредна, но только всё не впрок,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И в сердце лесть всегда отыщет уголок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Р.Л. Стивенсон «Вересковый мёд»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Н.А. Некрасов «Мороз, Красный нос»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И.А. Крылов «Ворона и лисица»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4. Поэт, учившийся в Царскосельском Лицее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А.С. Пушкин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б) М.Ю. Лермонтов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в) С. А. Есенин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5. Соотнесите писателей и литературные места, связанные с их именами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а) Константиново                                  </w:t>
            </w:r>
            <w:smartTag w:uri="urn:schemas-microsoft-com:office:smarttags" w:element="metricconverter">
              <w:smartTagPr>
                <w:attr w:name="ProductID" w:val="1. Л"/>
              </w:smartTagPr>
              <w:r w:rsidRPr="00916382">
                <w:rPr>
                  <w:rFonts w:ascii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.Н. Толстой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б) Тарханы                                             2. С.А. Есенин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в) Ясная Поляна                                    3. А.С. Пушкин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г) Спасское-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4. А.П. Чехов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д) Таганрог                                            5. И.С. Тургенев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ж) Захарово                                           </w:t>
            </w:r>
            <w:smartTag w:uri="urn:schemas-microsoft-com:office:smarttags" w:element="metricconverter">
              <w:smartTagPr>
                <w:attr w:name="ProductID" w:val="6. М"/>
              </w:smartTagPr>
              <w:r w:rsidRPr="00916382">
                <w:rPr>
                  <w:rFonts w:ascii="Times New Roman" w:hAnsi="Times New Roman" w:cs="Times New Roman"/>
                  <w:sz w:val="24"/>
                  <w:szCs w:val="24"/>
                </w:rPr>
                <w:t>6. М</w:t>
              </w:r>
            </w:smartTag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.Ю. Лермонтов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з) Овсянка                                             7. В.П. Астафьев 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6. Определите, из какого произведения взят данный фрагмент.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«Да, вот вы говорили насчёт того, что человек может совладать, как говорят,  с нечистым духом. Оно, конечно, то есть, если хорошенько подумать, бывают на свете всякие случаи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 О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днако ж не говорите этого. Захочет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обморочить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дьявольская сила, то обморочит; ей-богу, обморочит!»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П.П. Бажов «Медной горы хозяйка»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Н.В. Гоголь «Заколдованное место»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7. Какое произведение не принадлежит перу Н.А. Некрасова?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«Крестьянские дети»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«На Волге»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«Тёплый хлеб»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8. Определите, из какого произведения взят данный фрагмент.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«Девка небольшого росту, из себя ладная и уж такое крутое колесо – на месте не посидит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…О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дним словом,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артуть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-девка».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а) П.П. Бажов «Медной горы Хозяйка»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Н.В. Гоголь «Заколдованное место»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А. Погорельский «Чёрная курица, или Подземные жители»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Вместо точек вставьте имя героя. Определите, из какого произведения взят данный </w:t>
            </w: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фрагмент.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ыл молчаливый, недоверчивый, и любимым его выражением было: «Да ну тебя»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К.Г. Паустовский «Заячьи лапы»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А. Погорельский «Чёрная курица, или Подземные жители»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К.Г. Паустовский «Тёплый хлеб»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10. В каких из перечисленных произведений главными героями являются дети?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«Медной горы Хозяйка»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«В дурном обществе»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«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г) «Заколдованное место»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11. Соотнесите авторов и их произведения.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«Заколдованное место»                                                 1. С.Я. Маршак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«Спящая царевна»                                                         2. Н.В. Гоголь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«Двенадцать месяцев»                                                   3. А.С. Пушкин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г) «Сказка о мёртвой царевне и о семи богатырях»        4. В. А. Жуковский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12. Какие из перечисленных произведений имеют признаки баллады?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«Бородино»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«Кубок»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«Спящая царевна»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г) «У лукоморья»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13. Какой главный литературный приём лежит в основе загадки?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гипербола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эпитет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олицетворение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г) метафора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14. Кто из художников написал картину «Алёнушка»?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В.М. Васнецов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б) В.Д. Поленов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И.Е. Репин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г) И.И. Левитан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>15.Определите, из какого произведения взят данный фрагмент.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«Если вы подъезжаете к местечку с востока,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бросается в глаза тюрьма, лучшее архитектурное украшение города…»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а) Г.Х. Андерсен «Снежная королева»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В.Г. Короленко «В дурном обществе»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в) А.П. Чехов «Хирургия»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1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Задание с развёрнутым ответом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Озаглавьте стихотворение.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Дать развёрнутый ответ на вопросы в виде мини-сочинения (5-7 предложений).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Какое время года рисует поэт?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приметы этого времени года он показывает читателю? 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Саша Чёрный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ЛЕТОМ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За селом на полной воле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Веет ветер-самолёт.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Там картофельное поле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proofErr w:type="spell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лиловеньким</w:t>
            </w:r>
            <w:proofErr w:type="spell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 цветёт.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 за полем, где рябинка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Вечно с ветром не в ладу,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Сквозь дубняк бежит тропинка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Вниз к студёному пруду.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Дружно выплыли утята.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 xml:space="preserve">Впереди </w:t>
            </w:r>
            <w:proofErr w:type="gramStart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толстуха-мать</w:t>
            </w:r>
            <w:proofErr w:type="gramEnd"/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Облака плывут куда-то,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Пахнет мятой. Благодать...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Пруд синеет круглой чашкой.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Ивы клонятся к воде...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На плоту лежат рубашки,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А мальчишки все в пруде.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Солнце брызнуло полоской.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Тени вьются, словно дым.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Эх, разденусь за берёзкой,</w:t>
            </w:r>
          </w:p>
          <w:p w:rsidR="00916382" w:rsidRPr="00916382" w:rsidRDefault="00916382" w:rsidP="00916382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6382">
              <w:rPr>
                <w:rFonts w:ascii="Times New Roman" w:hAnsi="Times New Roman" w:cs="Times New Roman"/>
                <w:sz w:val="24"/>
                <w:szCs w:val="24"/>
              </w:rPr>
              <w:t>Руки вытяну - и к ним!</w:t>
            </w:r>
          </w:p>
          <w:p w:rsidR="00173943" w:rsidRPr="00DD6C4B" w:rsidRDefault="00173943" w:rsidP="00173943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73943" w:rsidRPr="002A664E" w:rsidRDefault="00485F43" w:rsidP="001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</w:tr>
      <w:tr w:rsidR="00B077FE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B077FE" w:rsidRDefault="00B077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43" w:rsidRPr="002A664E" w:rsidTr="009C3609">
        <w:trPr>
          <w:trHeight w:val="1632"/>
        </w:trPr>
        <w:tc>
          <w:tcPr>
            <w:tcW w:w="698" w:type="dxa"/>
            <w:vMerge w:val="restart"/>
            <w:textDirection w:val="btLr"/>
          </w:tcPr>
          <w:p w:rsidR="00173943" w:rsidRPr="002A664E" w:rsidRDefault="00173943" w:rsidP="001739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19.05</w:t>
            </w:r>
          </w:p>
        </w:tc>
        <w:tc>
          <w:tcPr>
            <w:tcW w:w="1877" w:type="dxa"/>
            <w:vAlign w:val="center"/>
          </w:tcPr>
          <w:p w:rsidR="00173943" w:rsidRPr="00D21377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</w:tcPr>
          <w:p w:rsidR="00173943" w:rsidRPr="008553A0" w:rsidRDefault="00173943" w:rsidP="00173943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855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Итоговое повторение. </w:t>
            </w:r>
            <w:r w:rsidRPr="008553A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Обобщение и систематизация знаний по теме «Наглядные представления о геометрических фигурах»</w:t>
            </w:r>
          </w:p>
          <w:p w:rsidR="00173943" w:rsidRPr="005225F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173943" w:rsidRPr="005225FE" w:rsidRDefault="00173943" w:rsidP="0017394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173943" w:rsidRDefault="00173943" w:rsidP="00173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53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https://resh.edu.ru/subject/lesson/7737/main/233677/</w:t>
              </w:r>
            </w:hyperlink>
          </w:p>
          <w:p w:rsidR="00173943" w:rsidRDefault="00173943" w:rsidP="0017394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3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упражнения и задачи по ссылке </w:t>
            </w:r>
            <w:hyperlink r:id="rId11" w:history="1">
              <w:r w:rsidRPr="00553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https://resh.edu.ru/subject/lesson/7737/train/233681/</w:t>
              </w:r>
            </w:hyperlink>
          </w:p>
          <w:p w:rsidR="00173943" w:rsidRPr="005225F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Прислать скриншот (или фото) итогов выполнения тренировочных упражнений (на фото количество пройденных из всего и сами «кружочки» задания)</w:t>
            </w:r>
          </w:p>
          <w:p w:rsidR="00173943" w:rsidRPr="005225FE" w:rsidRDefault="00173943" w:rsidP="0017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выполнение д/з согласно проводимым датам</w:t>
            </w:r>
          </w:p>
          <w:p w:rsidR="00173943" w:rsidRPr="006C624C" w:rsidRDefault="00173943" w:rsidP="0017394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4C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173943" w:rsidRPr="003446B3" w:rsidRDefault="00173943" w:rsidP="00173943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1742,1764, 1828</w:t>
            </w:r>
          </w:p>
        </w:tc>
        <w:tc>
          <w:tcPr>
            <w:tcW w:w="1353" w:type="dxa"/>
          </w:tcPr>
          <w:p w:rsidR="00173943" w:rsidRDefault="00173943" w:rsidP="0017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485F43" w:rsidRP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t xml:space="preserve">«Орфограммы в приставках и в корнях слов»  видеоурок  </w:t>
            </w:r>
            <w:hyperlink r:id="rId12" w:history="1">
              <w:r w:rsidRPr="00485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https://www.youtube.com/watch?time_continue=90&amp;v=SXozr4j_2_A&amp;feature=emb_logo</w:t>
              </w:r>
            </w:hyperlink>
          </w:p>
          <w:p w:rsidR="00485F43" w:rsidRP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85F43" w:rsidRDefault="00485F43" w:rsidP="00485F4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Default="00485F43" w:rsidP="00485F43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58" w:type="dxa"/>
            <w:vAlign w:val="center"/>
          </w:tcPr>
          <w:p w:rsidR="00914AE4" w:rsidRPr="00914AE4" w:rsidRDefault="00914AE4" w:rsidP="009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Comparing</w:t>
            </w:r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experiences</w:t>
            </w:r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 . Сравнивая опыты» «Повторение пройденного материала. Урок-повторение»</w:t>
            </w:r>
          </w:p>
          <w:p w:rsidR="00914AE4" w:rsidRPr="00914AE4" w:rsidRDefault="00914AE4" w:rsidP="009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14AE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14AE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 73  письменно выполнить задание</w:t>
            </w:r>
          </w:p>
          <w:p w:rsidR="00485F43" w:rsidRPr="00D21377" w:rsidRDefault="00485F43" w:rsidP="0091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85F43" w:rsidRPr="00D21377" w:rsidRDefault="00914AE4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85F43" w:rsidRPr="006E176C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Default="00485F43" w:rsidP="00485F43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FE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858" w:type="dxa"/>
            <w:vAlign w:val="center"/>
          </w:tcPr>
          <w:p w:rsidR="00485F43" w:rsidRPr="00C63B5A" w:rsidRDefault="00485F43" w:rsidP="00485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6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glimpse of Britain</w:t>
            </w:r>
          </w:p>
          <w:p w:rsidR="00485F43" w:rsidRPr="00C63B5A" w:rsidRDefault="00485F43" w:rsidP="00485F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.80 рассмотреть рисунки, прочитать слова из рамки</w:t>
            </w:r>
          </w:p>
          <w:p w:rsidR="00485F43" w:rsidRPr="00C63B5A" w:rsidRDefault="00485F43" w:rsidP="00485F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с.81 выполнить викторину. Ответы записать целыми предложениями, чтобы получился рассказ о Великобритании (13 предложений)</w:t>
            </w:r>
          </w:p>
          <w:p w:rsidR="00485F43" w:rsidRPr="0014162A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85F43" w:rsidRPr="00AF2F38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3267CA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vAlign w:val="center"/>
          </w:tcPr>
          <w:p w:rsidR="00485F43" w:rsidRP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t xml:space="preserve">Д. Лондон. Рассказ о писателе. «Сказание о </w:t>
            </w:r>
            <w:proofErr w:type="spellStart"/>
            <w:r w:rsidRPr="00485F4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485F43">
              <w:rPr>
                <w:rFonts w:ascii="Times New Roman" w:hAnsi="Times New Roman" w:cs="Times New Roman"/>
                <w:sz w:val="24"/>
                <w:szCs w:val="24"/>
              </w:rPr>
              <w:t>» читать</w:t>
            </w:r>
          </w:p>
          <w:p w:rsidR="00485F43" w:rsidRP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hyperlink r:id="rId13" w:history="1">
              <w:r w:rsidRPr="00485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https://www.youtube.com/watch?v=QjLcrsz4M-A&amp;feature=emb_logo</w:t>
              </w:r>
            </w:hyperlink>
          </w:p>
          <w:p w:rsidR="00485F43" w:rsidRP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85F43" w:rsidRPr="00647EDA" w:rsidRDefault="00485F43" w:rsidP="00485F4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vAlign w:val="center"/>
          </w:tcPr>
          <w:p w:rsidR="00485F43" w:rsidRDefault="00485F43" w:rsidP="00485F4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5F278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«Вечный город»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во времена империи и его жители» </w:t>
            </w:r>
          </w:p>
          <w:p w:rsidR="00485F43" w:rsidRDefault="00485F43" w:rsidP="00485F4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видеоурок </w:t>
            </w:r>
            <w:hyperlink r:id="rId14" w:history="1">
              <w:r w:rsidRPr="000D17F9">
                <w:rPr>
                  <w:rStyle w:val="a4"/>
                  <w:rFonts w:ascii="Times New Roman" w:eastAsia="Times New Roman" w:hAnsi="Times New Roman"/>
                  <w:spacing w:val="-2"/>
                  <w:sz w:val="24"/>
                  <w:szCs w:val="24"/>
                  <w:lang w:eastAsia="ru-RU"/>
                </w:rPr>
                <w:t>https://yandex.ru/video/preview/?filmId=14290425559805999938&amp;text=вечный%20город%20во%20времена%20империи%20и%20его%20жители%20видеоурок&amp;text=город%20&amp;path=wizard&amp;parent-reqid=1589454740363803-916163836048224149800291-production-app-host-vla-web-yp-</w:t>
              </w:r>
              <w:r w:rsidRPr="000D17F9">
                <w:rPr>
                  <w:rStyle w:val="a4"/>
                  <w:rFonts w:ascii="Times New Roman" w:eastAsia="Times New Roman" w:hAnsi="Times New Roman"/>
                  <w:spacing w:val="-2"/>
                  <w:sz w:val="24"/>
                  <w:szCs w:val="24"/>
                  <w:lang w:eastAsia="ru-RU"/>
                </w:rPr>
                <w:lastRenderedPageBreak/>
                <w:t>270&amp;redircnt=1589454773.1</w:t>
              </w:r>
            </w:hyperlink>
          </w:p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п. 58 читать, ответить на вопросы устно</w:t>
            </w:r>
          </w:p>
        </w:tc>
        <w:tc>
          <w:tcPr>
            <w:tcW w:w="1353" w:type="dxa"/>
            <w:vAlign w:val="center"/>
          </w:tcPr>
          <w:p w:rsidR="00485F43" w:rsidRPr="00D21377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</w:tcPr>
          <w:p w:rsidR="00C629E9" w:rsidRPr="00C629E9" w:rsidRDefault="00C629E9" w:rsidP="00C6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C629E9" w:rsidRPr="00C629E9" w:rsidRDefault="00C629E9" w:rsidP="00C6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6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http://fizruk112.ru/distant_5-6_klass_tema_4</w:t>
              </w:r>
            </w:hyperlink>
            <w:r w:rsidRPr="00C6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5F43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 w:val="restart"/>
            <w:textDirection w:val="btLr"/>
          </w:tcPr>
          <w:p w:rsidR="00485F43" w:rsidRPr="002A664E" w:rsidRDefault="00485F43" w:rsidP="00485F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20.05</w:t>
            </w: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</w:tcPr>
          <w:p w:rsidR="00485F43" w:rsidRPr="008553A0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A0">
              <w:rPr>
                <w:rFonts w:ascii="Times New Roman" w:hAnsi="Times New Roman" w:cs="Times New Roman"/>
                <w:sz w:val="24"/>
                <w:szCs w:val="24"/>
              </w:rPr>
              <w:t>Десятичные дроби и проценты. Занимательные задачи.</w:t>
            </w:r>
          </w:p>
          <w:p w:rsidR="00485F43" w:rsidRPr="005225F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485F43" w:rsidRDefault="00485F43" w:rsidP="00485F43">
            <w:pPr>
              <w:pStyle w:val="a6"/>
              <w:numPr>
                <w:ilvl w:val="0"/>
                <w:numId w:val="4"/>
              </w:numPr>
            </w:pPr>
            <w:r w:rsidRPr="008553A0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485F43" w:rsidRPr="00032524" w:rsidRDefault="00485F43" w:rsidP="00485F43">
            <w:pPr>
              <w:rPr>
                <w:rFonts w:ascii="Times New Roman" w:hAnsi="Times New Roman" w:cs="Times New Roman"/>
              </w:rPr>
            </w:pPr>
            <w:hyperlink r:id="rId16" w:history="1">
              <w:r w:rsidRPr="00032524">
                <w:rPr>
                  <w:rStyle w:val="a4"/>
                  <w:rFonts w:ascii="Times New Roman" w:hAnsi="Times New Roman" w:cs="Times New Roman"/>
                </w:rPr>
                <w:t>https://resh.edu.ru/subject/lesson/6893/main/237397/</w:t>
              </w:r>
            </w:hyperlink>
          </w:p>
          <w:p w:rsidR="00485F43" w:rsidRPr="008553A0" w:rsidRDefault="00485F43" w:rsidP="00485F4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553A0">
              <w:rPr>
                <w:rFonts w:ascii="Times New Roman" w:hAnsi="Times New Roman" w:cs="Times New Roman"/>
                <w:b/>
              </w:rPr>
              <w:t>Для желающих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53A0">
              <w:rPr>
                <w:rFonts w:ascii="Times New Roman" w:hAnsi="Times New Roman" w:cs="Times New Roman"/>
                <w:sz w:val="24"/>
                <w:szCs w:val="24"/>
              </w:rPr>
              <w:t>ыполнить тренировочные упражнения и задачи по ссылке</w:t>
            </w:r>
          </w:p>
          <w:p w:rsidR="00485F43" w:rsidRDefault="00485F43" w:rsidP="00485F43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Pr="00553DE5">
                <w:rPr>
                  <w:rStyle w:val="a4"/>
                  <w:rFonts w:ascii="Times New Roman" w:hAnsi="Times New Roman" w:cs="Times New Roman"/>
                </w:rPr>
                <w:t>https://resh.edu.ru/subject/lesson/6893/train/237401/</w:t>
              </w:r>
            </w:hyperlink>
          </w:p>
          <w:p w:rsidR="00485F43" w:rsidRPr="005225F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A0">
              <w:rPr>
                <w:rFonts w:ascii="Times New Roman" w:hAnsi="Times New Roman" w:cs="Times New Roman"/>
                <w:b/>
              </w:rPr>
              <w:t>Для желающих</w:t>
            </w: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3A0">
              <w:rPr>
                <w:rFonts w:ascii="Times New Roman" w:hAnsi="Times New Roman" w:cs="Times New Roman"/>
                <w:b/>
                <w:sz w:val="24"/>
                <w:szCs w:val="24"/>
              </w:rPr>
              <w:t>получить дополнительную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>рислать скриншот (или фото) итогов выполнения тренировочных упражнений (на фото количество пройденных из всего и сами «кружочки» задания)</w:t>
            </w:r>
          </w:p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5F43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485F43" w:rsidRPr="00C93FA5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93FA5">
              <w:rPr>
                <w:rFonts w:ascii="Times New Roman" w:hAnsi="Times New Roman" w:cs="Times New Roman"/>
              </w:rPr>
              <w:t>Орфограммы в окончаниях сло</w:t>
            </w:r>
            <w:r w:rsidRPr="00C93FA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C93FA5">
              <w:rPr>
                <w:rFonts w:ascii="Times New Roman" w:hAnsi="Times New Roman" w:cs="Times New Roman"/>
              </w:rPr>
              <w:t>Употребление букв ъ и 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8" w:history="1">
              <w:r w:rsidRPr="000D1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https://www.youtube.com/watch?time_continue=5&amp;v=8AnxTkgyDa8&amp;feature=emb_logo</w:t>
              </w:r>
            </w:hyperlink>
          </w:p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85F43" w:rsidRDefault="00485F43" w:rsidP="00485F4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vAlign w:val="center"/>
          </w:tcPr>
          <w:p w:rsidR="00C629E9" w:rsidRPr="00C629E9" w:rsidRDefault="00C629E9" w:rsidP="00C6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 </w:t>
            </w:r>
          </w:p>
          <w:p w:rsidR="00485F43" w:rsidRPr="00D21377" w:rsidRDefault="00C629E9" w:rsidP="00C6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6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https://infourok.ru/domashnee-zadanie-primerniy-kompleks-obscherazvivayuschih-uprazhneniy-klass-775129.html</w:t>
              </w:r>
            </w:hyperlink>
          </w:p>
        </w:tc>
        <w:tc>
          <w:tcPr>
            <w:tcW w:w="1353" w:type="dxa"/>
            <w:vAlign w:val="center"/>
          </w:tcPr>
          <w:p w:rsidR="00485F43" w:rsidRPr="00D21377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vAlign w:val="center"/>
          </w:tcPr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59-60 читать</w:t>
            </w:r>
          </w:p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20" w:history="1">
              <w:r w:rsidRPr="000D1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https://www.youtube.com/watch?v=8P1qczrD79g&amp;feature=emb_logo</w:t>
              </w:r>
            </w:hyperlink>
          </w:p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D1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https://www.youtube.com/watch?time_continue=855&amp;v=67XvVHQsfX8&amp;feature=emb_logo</w:t>
              </w:r>
            </w:hyperlink>
          </w:p>
          <w:p w:rsidR="00485F43" w:rsidRPr="005C6060" w:rsidRDefault="00485F43" w:rsidP="00485F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тест по «Истории Древнего</w:t>
            </w:r>
            <w:r w:rsidRPr="005C6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мира» 5 класс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1. По данным археологов, люди современного вида появились на Земле: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более 2 </w:t>
            </w:r>
            <w:proofErr w:type="gram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назад                  Б) 40 тыс. лет назад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10 тыс. лет назад                          Г) в 4 тысячелетии до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2. Укажите причину появления религиозных верований.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Правители придумали религию для укрепления своей власти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Б) людям нравилось придумывать загадочные истории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человек узнал причины всех природных явлений 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Г) люди боялись природных явлений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3. Какое государство располагалось  в Северной Африке?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Италия                Б) Индия                    В) Египет                          Г) Вавилон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4. Укажите имя правителя, о котором идет речь:</w:t>
            </w:r>
          </w:p>
          <w:p w:rsidR="00485F43" w:rsidRPr="005C6060" w:rsidRDefault="00485F43" w:rsidP="00485F43">
            <w:pPr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C6060">
              <w:rPr>
                <w:rFonts w:ascii="Cambria" w:eastAsia="Calibri" w:hAnsi="Cambria" w:cs="Times New Roman"/>
                <w:b/>
                <w:sz w:val="20"/>
                <w:szCs w:val="20"/>
              </w:rPr>
              <w:t>«Выступил его величество во главе войска своего, указывая каждому путь</w:t>
            </w:r>
            <w:proofErr w:type="gramStart"/>
            <w:r w:rsidRPr="005C606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……В</w:t>
            </w:r>
            <w:proofErr w:type="gramEnd"/>
            <w:r w:rsidRPr="005C606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ыступили из города Газы в доблести, мощи и истине, дабы уничтожить того жалкого врага, и расширить пределы Египта, как повелел царю отец его Амон-Ра, победоносный». 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Тутмос            Б) Кир                В) Хаммурапи                         Г) Цезарь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5. Бог Солнца в Древнем Египте: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Ра                  Б) Сет                В)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Оссирис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Г) Гор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6. Благодаря финикийцам, человечество сегодня использует в быту: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Железо              Б) Бумагу                   В) Стекло                 Г) Огонь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7. На чем писали в Междуречье в древности: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Папирусе</w:t>
            </w:r>
            <w:proofErr w:type="gram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Б) Глиняных табличках     В) Пергаменте      Г) Бумаге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8. С каким островом связан миф о лабиринте и Минотавре: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Крит             Б)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Саламин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В) Форос                  Г) Сицилия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9. Причиной создания законов Салона стало недовольство демоса: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роспуском ареопага                   Б) поражением в Троянской войне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отменой законов 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Драконта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Г) существование долгового рабства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10. Древнегреческий Бог, давший людям огонь и кузнечное дело: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Гермес          Б) Дионис           В) Аполлон                   Г) Гефест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11. На должность судей в Афинах назначали: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по жребию     Б) голосованием        В) чужеземцев     Г) по знатности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В каком году произошла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Саламинская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1200 г. до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Б) 480 г. до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н.э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В) 338 г. до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н.э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Г) 218 г. до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н.э</w:t>
            </w:r>
            <w:proofErr w:type="spellEnd"/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Кто совершил подвиг, прославивший их на века, в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Фермопильском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ущелье: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Филистимляне       Б) Спартанцы          В) Персы                Г) Римляне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Полководец, одержавший победу над персами при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Гавгамелах</w:t>
            </w:r>
            <w:proofErr w:type="spellEnd"/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Фемистокл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Б) Александр Македонский        В) Леонид          Г) Филипп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Согласно закону Тиберия </w:t>
            </w:r>
            <w:proofErr w:type="spellStart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Гракха</w:t>
            </w:r>
            <w:proofErr w:type="spellEnd"/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вся земля становилась собственностью государства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Б) рабы платили владельцу за пользование землей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В) запрещалось использовать труд рабов в сельском хозяйстве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Г) излишки земли богачей передавались беднякам без права их продажи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16. С нападением галлов на Рим связано выражение: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Гуси Рим спасли     Б) пиррова победа      В) между Сциллой и Харибдой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17. Место в Риме, где выбирали консулов: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Агора             Б) Марсово поле         В) Сенат           Г) Капитолийский холм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18. Соотнеси: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485F43" w:rsidRPr="005C6060" w:rsidTr="00914AE4">
              <w:tc>
                <w:tcPr>
                  <w:tcW w:w="4785" w:type="dxa"/>
                </w:tcPr>
                <w:p w:rsidR="00485F43" w:rsidRPr="005C6060" w:rsidRDefault="00485F43" w:rsidP="00485F43">
                  <w:pPr>
                    <w:framePr w:hSpace="180" w:wrap="around" w:vAnchor="page" w:hAnchor="margin" w:y="147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4786" w:type="dxa"/>
                </w:tcPr>
                <w:p w:rsidR="00485F43" w:rsidRPr="005C6060" w:rsidRDefault="00485F43" w:rsidP="00485F43">
                  <w:pPr>
                    <w:framePr w:hSpace="180" w:wrap="around" w:vAnchor="page" w:hAnchor="margin" w:y="147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Определение</w:t>
                  </w:r>
                </w:p>
              </w:tc>
            </w:tr>
            <w:tr w:rsidR="00485F43" w:rsidRPr="005C6060" w:rsidTr="00914AE4">
              <w:tc>
                <w:tcPr>
                  <w:tcW w:w="4785" w:type="dxa"/>
                </w:tcPr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Гладиаторы</w:t>
                  </w:r>
                </w:p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Ликтор</w:t>
                  </w:r>
                </w:p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Император</w:t>
                  </w:r>
                </w:p>
              </w:tc>
              <w:tc>
                <w:tcPr>
                  <w:tcW w:w="4786" w:type="dxa"/>
                </w:tcPr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 Охранник консула</w:t>
                  </w:r>
                </w:p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Почетное прозвище полководца в дни триумфа</w:t>
                  </w:r>
                </w:p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3) Переселенцы из завоеванных Римом областей Италии</w:t>
                  </w:r>
                </w:p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C60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4) Рабы, обученные сражаться с дикими зверями или друг с другом на арене</w:t>
                  </w:r>
                </w:p>
              </w:tc>
            </w:tr>
          </w:tbl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19. Причины поражения восстания Спартака: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А) гибель Спартака во время штурма Везувия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Б) раскол в войске восставших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В) уход восставших из Италии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Г) предательство карфагенян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20. Расположите в правильной последовательности, следующие события: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Восстание Спартака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Б) Захват Цезарем власти в Риме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В) вторжение Ганнибала в Италию</w:t>
            </w:r>
          </w:p>
          <w:p w:rsidR="00485F43" w:rsidRPr="005C6060" w:rsidRDefault="00485F43" w:rsidP="00485F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060">
              <w:rPr>
                <w:rFonts w:ascii="Times New Roman" w:eastAsia="Calibri" w:hAnsi="Times New Roman" w:cs="Times New Roman"/>
                <w:sz w:val="24"/>
                <w:szCs w:val="24"/>
              </w:rPr>
              <w:t>Г) разрушение римлянами Карфагена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485F43" w:rsidRPr="005C6060" w:rsidTr="00914AE4">
              <w:tc>
                <w:tcPr>
                  <w:tcW w:w="2392" w:type="dxa"/>
                </w:tcPr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485F43" w:rsidRPr="005C6060" w:rsidRDefault="00485F43" w:rsidP="00485F43">
                  <w:pPr>
                    <w:framePr w:hSpace="180" w:wrap="around" w:vAnchor="page" w:hAnchor="margin" w:y="14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85F43" w:rsidRPr="00D21377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858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53" w:type="dxa"/>
            <w:vAlign w:val="center"/>
          </w:tcPr>
          <w:p w:rsidR="00485F43" w:rsidRPr="00D21377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ьчики</w:t>
            </w:r>
          </w:p>
        </w:tc>
        <w:tc>
          <w:tcPr>
            <w:tcW w:w="10858" w:type="dxa"/>
          </w:tcPr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53" w:type="dxa"/>
          </w:tcPr>
          <w:p w:rsidR="00485F43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 w:val="restart"/>
            <w:textDirection w:val="btLr"/>
          </w:tcPr>
          <w:p w:rsidR="00485F43" w:rsidRPr="002A664E" w:rsidRDefault="00485F43" w:rsidP="00485F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21.05</w:t>
            </w: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vAlign w:val="center"/>
          </w:tcPr>
          <w:p w:rsidR="00485F43" w:rsidRPr="00C65E5D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безопасность жизни. </w:t>
            </w:r>
          </w:p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22" w:history="1">
              <w:r w:rsidRPr="00C65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https://resh.edu.ru/subject/lesson/659/</w:t>
              </w:r>
            </w:hyperlink>
          </w:p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hAnsi="Times New Roman" w:cs="Times New Roman"/>
                <w:sz w:val="24"/>
                <w:szCs w:val="24"/>
              </w:rPr>
              <w:t>§31, стр. 152 №1, 2, 6, 7,8 письменно</w:t>
            </w:r>
          </w:p>
        </w:tc>
        <w:tc>
          <w:tcPr>
            <w:tcW w:w="1353" w:type="dxa"/>
            <w:vAlign w:val="center"/>
          </w:tcPr>
          <w:p w:rsidR="00485F43" w:rsidRPr="00D21377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485F43" w:rsidRPr="00485F43" w:rsidRDefault="00485F43" w:rsidP="00485F4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t>«Знаки препинания в простом и сложном предложении и в предложениях с прямой речью»</w:t>
            </w:r>
          </w:p>
          <w:p w:rsidR="00485F43" w:rsidRPr="00485F43" w:rsidRDefault="00485F43" w:rsidP="00485F4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hyperlink r:id="rId23" w:history="1">
              <w:r w:rsidRPr="00485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https://www.youtube.com/watch?v=zx4-ugyjKF4&amp;feature=emb_logo</w:t>
              </w:r>
            </w:hyperlink>
          </w:p>
          <w:p w:rsidR="00485F43" w:rsidRDefault="00485F43" w:rsidP="00485F4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85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https://www.youtube.com/watch?v=88Gjtn9jmh4&amp;feature=emb_logo</w:t>
              </w:r>
            </w:hyperlink>
          </w:p>
        </w:tc>
        <w:tc>
          <w:tcPr>
            <w:tcW w:w="1353" w:type="dxa"/>
            <w:vAlign w:val="center"/>
          </w:tcPr>
          <w:p w:rsidR="00485F43" w:rsidRDefault="00485F43" w:rsidP="00485F4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vAlign w:val="center"/>
          </w:tcPr>
          <w:p w:rsidR="00485F43" w:rsidRDefault="00485F43" w:rsidP="00485F43">
            <w:pPr>
              <w:ind w:left="4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математики</w:t>
            </w:r>
          </w:p>
          <w:p w:rsidR="00485F43" w:rsidRDefault="00485F43" w:rsidP="00485F43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85F43" w:rsidRPr="00AF445C" w:rsidRDefault="00485F43" w:rsidP="00485F43">
            <w:pPr>
              <w:ind w:left="30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24D1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 w:rsidRPr="00C24D1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52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522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https://resh.edu.ru/subject/lesson/1378/</w:t>
              </w:r>
            </w:hyperlink>
            <w:r w:rsidRPr="00AF44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F445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"https://resh.edu.ru/subject/lesson/7728/" </w:instrText>
            </w:r>
            <w:r w:rsidRPr="00AF44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485F43" w:rsidRPr="005F63F1" w:rsidRDefault="00485F43" w:rsidP="00485F43">
            <w:pPr>
              <w:autoSpaceDE w:val="0"/>
              <w:autoSpaceDN w:val="0"/>
              <w:adjustRightInd w:val="0"/>
              <w:spacing w:before="60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5F43" w:rsidRPr="00D21377" w:rsidRDefault="00485F43" w:rsidP="00485F43">
            <w:pPr>
              <w:pStyle w:val="a6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85F43" w:rsidRPr="00032524" w:rsidRDefault="00485F43" w:rsidP="0048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2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Анализ контрольной работы</w:t>
            </w:r>
          </w:p>
        </w:tc>
        <w:tc>
          <w:tcPr>
            <w:tcW w:w="1353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9C3609">
        <w:tc>
          <w:tcPr>
            <w:tcW w:w="698" w:type="dxa"/>
            <w:vMerge/>
          </w:tcPr>
          <w:p w:rsidR="00485F43" w:rsidRPr="002A664E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vAlign w:val="center"/>
          </w:tcPr>
          <w:p w:rsidR="00C629E9" w:rsidRPr="00C629E9" w:rsidRDefault="00C629E9" w:rsidP="00C6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</w:t>
            </w:r>
          </w:p>
          <w:p w:rsidR="00485F43" w:rsidRDefault="00C629E9" w:rsidP="00C6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6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http://fizruk112.ru/distant_5-6_klass_tema_5</w:t>
              </w:r>
            </w:hyperlink>
          </w:p>
          <w:p w:rsidR="00C629E9" w:rsidRPr="00C629E9" w:rsidRDefault="00C629E9" w:rsidP="00C6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9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для самопроверки</w:t>
            </w:r>
          </w:p>
          <w:p w:rsidR="00C629E9" w:rsidRPr="00D21377" w:rsidRDefault="00C629E9" w:rsidP="00C6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85F43" w:rsidRPr="00D21377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3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485F43" w:rsidRDefault="00485F43" w:rsidP="0048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0F" w:rsidRPr="002A664E" w:rsidTr="009C3609">
        <w:tc>
          <w:tcPr>
            <w:tcW w:w="698" w:type="dxa"/>
            <w:vMerge w:val="restart"/>
            <w:textDirection w:val="btLr"/>
          </w:tcPr>
          <w:p w:rsidR="001C460F" w:rsidRPr="002A664E" w:rsidRDefault="001C460F" w:rsidP="001C46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22.05</w:t>
            </w:r>
          </w:p>
        </w:tc>
        <w:tc>
          <w:tcPr>
            <w:tcW w:w="1877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vAlign w:val="center"/>
          </w:tcPr>
          <w:p w:rsidR="001C460F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разделу: «Деко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общество, время». «Праздничные народные гулянья». </w:t>
            </w:r>
          </w:p>
          <w:p w:rsidR="001C460F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ссылке:</w:t>
            </w:r>
            <w:r>
              <w:t xml:space="preserve"> </w:t>
            </w:r>
            <w:hyperlink r:id="rId27" w:history="1">
              <w:r w:rsidRPr="00BE4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https://cloud.mail.ru/public/4t9e/4NxASvFhu</w:t>
              </w:r>
            </w:hyperlink>
          </w:p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рисунка по теме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 презентации) , работаем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задаенем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урока!(15.05-22.05) </w:t>
            </w:r>
          </w:p>
        </w:tc>
        <w:tc>
          <w:tcPr>
            <w:tcW w:w="1353" w:type="dxa"/>
            <w:vAlign w:val="center"/>
          </w:tcPr>
          <w:p w:rsidR="001C460F" w:rsidRPr="00D21377" w:rsidRDefault="001C460F" w:rsidP="001C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22.05</w:t>
            </w:r>
          </w:p>
        </w:tc>
      </w:tr>
      <w:tr w:rsidR="001C460F" w:rsidRPr="002A664E" w:rsidTr="009C3609">
        <w:tc>
          <w:tcPr>
            <w:tcW w:w="698" w:type="dxa"/>
            <w:vMerge/>
          </w:tcPr>
          <w:p w:rsidR="001C460F" w:rsidRPr="002A664E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8" w:type="dxa"/>
            <w:vAlign w:val="center"/>
          </w:tcPr>
          <w:p w:rsidR="001C460F" w:rsidRPr="00D21377" w:rsidRDefault="00C629E9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E9">
              <w:rPr>
                <w:rFonts w:ascii="Times New Roman" w:hAnsi="Times New Roman" w:cs="Times New Roman"/>
                <w:sz w:val="24"/>
                <w:szCs w:val="24"/>
              </w:rPr>
              <w:t xml:space="preserve">«В каждой мимолетности вижу я миры». </w:t>
            </w:r>
            <w:hyperlink r:id="rId28" w:history="1">
              <w:r w:rsidRPr="00C6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https://resh.edu.ru/subject/lesson/7433/main/255219</w:t>
              </w:r>
              <w:proofErr w:type="gramStart"/>
              <w:r w:rsidRPr="00C6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629E9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C629E9">
              <w:rPr>
                <w:rFonts w:ascii="Times New Roman" w:hAnsi="Times New Roman" w:cs="Times New Roman"/>
                <w:sz w:val="24"/>
                <w:szCs w:val="24"/>
              </w:rPr>
              <w:t>бъяснить, как вы поняли выражение  - «В каждой мимолетности вижу я миры».</w:t>
            </w:r>
          </w:p>
        </w:tc>
        <w:tc>
          <w:tcPr>
            <w:tcW w:w="1353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0F" w:rsidRPr="002A664E" w:rsidTr="009C3609">
        <w:tc>
          <w:tcPr>
            <w:tcW w:w="698" w:type="dxa"/>
            <w:vMerge/>
          </w:tcPr>
          <w:p w:rsidR="001C460F" w:rsidRPr="002A664E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  <w:r>
              <w:t xml:space="preserve"> 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58" w:type="dxa"/>
            <w:vAlign w:val="center"/>
          </w:tcPr>
          <w:p w:rsidR="00914AE4" w:rsidRPr="00914AE4" w:rsidRDefault="00914AE4" w:rsidP="009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914AE4">
              <w:rPr>
                <w:rFonts w:ascii="Times New Roman" w:hAnsi="Times New Roman" w:cs="Times New Roman"/>
                <w:sz w:val="24"/>
                <w:szCs w:val="24"/>
              </w:rPr>
              <w:t xml:space="preserve"> Урок чтения «Праздники». </w:t>
            </w:r>
          </w:p>
          <w:p w:rsidR="00914AE4" w:rsidRPr="00914AE4" w:rsidRDefault="00914AE4" w:rsidP="009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E4">
              <w:rPr>
                <w:rFonts w:ascii="Times New Roman" w:hAnsi="Times New Roman" w:cs="Times New Roman"/>
                <w:sz w:val="24"/>
                <w:szCs w:val="24"/>
              </w:rPr>
              <w:t>- повторить слова в словаре за 4 четверть</w:t>
            </w:r>
          </w:p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C460F" w:rsidRPr="00D21377" w:rsidRDefault="00914AE4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C460F" w:rsidRPr="002A664E" w:rsidTr="009C3609">
        <w:tc>
          <w:tcPr>
            <w:tcW w:w="698" w:type="dxa"/>
            <w:vMerge/>
          </w:tcPr>
          <w:p w:rsidR="001C460F" w:rsidRPr="002A664E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C460F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10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858" w:type="dxa"/>
            <w:vAlign w:val="center"/>
          </w:tcPr>
          <w:p w:rsidR="001C460F" w:rsidRPr="00C63B5A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C6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60F" w:rsidRPr="00C63B5A" w:rsidRDefault="001C460F" w:rsidP="001C460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.82 упр.2 прочитать, устно перевести. Обратите внимание на слова в рамке.</w:t>
            </w:r>
          </w:p>
          <w:p w:rsidR="001C460F" w:rsidRPr="00C63B5A" w:rsidRDefault="001C460F" w:rsidP="001C460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с.82-83 упр.3 к празднику подобрать описание. Прочитать, устно перевести</w:t>
            </w:r>
          </w:p>
          <w:p w:rsidR="001C460F" w:rsidRPr="00C63B5A" w:rsidRDefault="001C460F" w:rsidP="001C460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 xml:space="preserve">с.83 упр.4 письменно ответить на вопрос, используя выражения из упр.3. </w:t>
            </w:r>
          </w:p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A">
              <w:rPr>
                <w:rFonts w:ascii="Times New Roman" w:hAnsi="Times New Roman" w:cs="Times New Roman"/>
                <w:sz w:val="24"/>
                <w:szCs w:val="24"/>
              </w:rPr>
              <w:t>6-8 предложений.</w:t>
            </w:r>
          </w:p>
        </w:tc>
        <w:tc>
          <w:tcPr>
            <w:tcW w:w="1353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0F" w:rsidRPr="002A664E" w:rsidTr="009C3609">
        <w:tc>
          <w:tcPr>
            <w:tcW w:w="698" w:type="dxa"/>
            <w:vMerge/>
          </w:tcPr>
          <w:p w:rsidR="001C460F" w:rsidRPr="002A664E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4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353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0F" w:rsidRPr="002A664E" w:rsidTr="009C3609">
        <w:tc>
          <w:tcPr>
            <w:tcW w:w="698" w:type="dxa"/>
            <w:vMerge/>
          </w:tcPr>
          <w:p w:rsidR="001C460F" w:rsidRPr="002A664E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58" w:type="dxa"/>
            <w:vAlign w:val="center"/>
          </w:tcPr>
          <w:p w:rsidR="002F7C4A" w:rsidRPr="002F7C4A" w:rsidRDefault="002F7C4A" w:rsidP="002F7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4A">
              <w:rPr>
                <w:rFonts w:ascii="Times New Roman" w:hAnsi="Times New Roman" w:cs="Times New Roman"/>
                <w:sz w:val="24"/>
                <w:szCs w:val="24"/>
              </w:rPr>
              <w:t>§ 9.1 – 9.2 «</w:t>
            </w:r>
            <w:r w:rsidRPr="002F7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медицинская помощь при различных видах повреждений» читать, </w:t>
            </w:r>
            <w:r w:rsidRPr="002F7C4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 по ссылке: </w:t>
            </w:r>
            <w:hyperlink r:id="rId29" w:history="1">
              <w:r w:rsidRPr="002F7C4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https://www.youtube.com/watch?v=EWsS82aiy28</w:t>
              </w:r>
            </w:hyperlink>
            <w:r w:rsidRPr="002F7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4A" w:rsidRPr="002F7C4A" w:rsidRDefault="002F7C4A" w:rsidP="002F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4A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тестирование на знание Правил дорожного движения по ссылке: </w:t>
            </w:r>
            <w:hyperlink r:id="rId30" w:history="1">
              <w:r w:rsidRPr="002F7C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https://docs.google.com/forms/d/e/1FAIpQLSeOlrMnsA9ZtjU3U-8i8QJcJd5XYtzHRXv_xGTdhUWoJ8ILog/viewform</w:t>
              </w:r>
            </w:hyperlink>
          </w:p>
          <w:p w:rsidR="001C460F" w:rsidRPr="00D21377" w:rsidRDefault="001C460F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C460F" w:rsidRPr="00D21377" w:rsidRDefault="002F7C4A" w:rsidP="001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92D"/>
    <w:multiLevelType w:val="hybridMultilevel"/>
    <w:tmpl w:val="379E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220"/>
    <w:multiLevelType w:val="hybridMultilevel"/>
    <w:tmpl w:val="11A09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B73"/>
    <w:multiLevelType w:val="hybridMultilevel"/>
    <w:tmpl w:val="23304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1570D"/>
    <w:multiLevelType w:val="hybridMultilevel"/>
    <w:tmpl w:val="23304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1496"/>
    <w:multiLevelType w:val="hybridMultilevel"/>
    <w:tmpl w:val="55DEA568"/>
    <w:lvl w:ilvl="0" w:tplc="C8E0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5461F"/>
    <w:multiLevelType w:val="hybridMultilevel"/>
    <w:tmpl w:val="3314F10C"/>
    <w:lvl w:ilvl="0" w:tplc="015A4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91C63"/>
    <w:multiLevelType w:val="hybridMultilevel"/>
    <w:tmpl w:val="23304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173943"/>
    <w:rsid w:val="001756B4"/>
    <w:rsid w:val="001C460F"/>
    <w:rsid w:val="001F15A9"/>
    <w:rsid w:val="002A664E"/>
    <w:rsid w:val="002D2183"/>
    <w:rsid w:val="002F7C4A"/>
    <w:rsid w:val="003267CA"/>
    <w:rsid w:val="00387252"/>
    <w:rsid w:val="00485F43"/>
    <w:rsid w:val="004876FB"/>
    <w:rsid w:val="004B3A95"/>
    <w:rsid w:val="006311B7"/>
    <w:rsid w:val="006C03D6"/>
    <w:rsid w:val="006E176C"/>
    <w:rsid w:val="007428E9"/>
    <w:rsid w:val="007864A1"/>
    <w:rsid w:val="00914AE4"/>
    <w:rsid w:val="00916382"/>
    <w:rsid w:val="00916EB0"/>
    <w:rsid w:val="009C3609"/>
    <w:rsid w:val="00A12AE3"/>
    <w:rsid w:val="00A7375B"/>
    <w:rsid w:val="00AF2F38"/>
    <w:rsid w:val="00B077FE"/>
    <w:rsid w:val="00C629E9"/>
    <w:rsid w:val="00C63B5A"/>
    <w:rsid w:val="00C65E5D"/>
    <w:rsid w:val="00D04E24"/>
    <w:rsid w:val="00D23B0A"/>
    <w:rsid w:val="00E36516"/>
    <w:rsid w:val="00E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7394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73943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7394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7394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04/train/235440/" TargetMode="External"/><Relationship Id="rId13" Type="http://schemas.openxmlformats.org/officeDocument/2006/relationships/hyperlink" Target="https://www.youtube.com/watch?v=QjLcrsz4M-A&amp;feature=emb_logo" TargetMode="External"/><Relationship Id="rId18" Type="http://schemas.openxmlformats.org/officeDocument/2006/relationships/hyperlink" Target="https://www.youtube.com/watch?time_continue=5&amp;v=8AnxTkgyDa8&amp;feature=emb_logo" TargetMode="External"/><Relationship Id="rId26" Type="http://schemas.openxmlformats.org/officeDocument/2006/relationships/hyperlink" Target="http://fizruk112.ru/distant_5-6_klass_tema_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855&amp;v=67XvVHQsfX8&amp;feature=emb_logo" TargetMode="External"/><Relationship Id="rId7" Type="http://schemas.openxmlformats.org/officeDocument/2006/relationships/hyperlink" Target="https://www.youtube.com/watch?v=06U4fNp-N6E&amp;feature=emb_logo" TargetMode="External"/><Relationship Id="rId12" Type="http://schemas.openxmlformats.org/officeDocument/2006/relationships/hyperlink" Target="https://www.youtube.com/watch?time_continue=90&amp;v=SXozr4j_2_A&amp;feature=emb_logo" TargetMode="External"/><Relationship Id="rId17" Type="http://schemas.openxmlformats.org/officeDocument/2006/relationships/hyperlink" Target="https://resh.edu.ru/subject/lesson/6893/train/237401/" TargetMode="External"/><Relationship Id="rId25" Type="http://schemas.openxmlformats.org/officeDocument/2006/relationships/hyperlink" Target="https://resh.edu.ru/subject/lesson/137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893/main/237397/" TargetMode="External"/><Relationship Id="rId20" Type="http://schemas.openxmlformats.org/officeDocument/2006/relationships/hyperlink" Target="https://www.youtube.com/watch?v=8P1qczrD79g&amp;feature=emb_logo" TargetMode="External"/><Relationship Id="rId29" Type="http://schemas.openxmlformats.org/officeDocument/2006/relationships/hyperlink" Target="https://www.youtube.com/watch?v=EWsS82aiy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04/main/235466/" TargetMode="External"/><Relationship Id="rId11" Type="http://schemas.openxmlformats.org/officeDocument/2006/relationships/hyperlink" Target="https://resh.edu.ru/subject/lesson/7737/train/233681/" TargetMode="External"/><Relationship Id="rId24" Type="http://schemas.openxmlformats.org/officeDocument/2006/relationships/hyperlink" Target="https://www.youtube.com/watch?v=88Gjtn9jmh4&amp;feature=emb_log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zruk112.ru/distant_5-6_klass_tema_4" TargetMode="External"/><Relationship Id="rId23" Type="http://schemas.openxmlformats.org/officeDocument/2006/relationships/hyperlink" Target="https://www.youtube.com/watch?v=zx4-ugyjKF4&amp;feature=emb_logo" TargetMode="External"/><Relationship Id="rId28" Type="http://schemas.openxmlformats.org/officeDocument/2006/relationships/hyperlink" Target="https://resh.edu.ru/subject/lesson/7433/main/255219/" TargetMode="External"/><Relationship Id="rId10" Type="http://schemas.openxmlformats.org/officeDocument/2006/relationships/hyperlink" Target="https://resh.edu.ru/subject/lesson/7737/main/233677/" TargetMode="External"/><Relationship Id="rId19" Type="http://schemas.openxmlformats.org/officeDocument/2006/relationships/hyperlink" Target="https://infourok.ru/domashnee-zadanie-primerniy-kompleks-obscherazvivayuschih-uprazhneniy-klass-775129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&amp;v=Uvsighr89kw&amp;feature=emb_logo" TargetMode="External"/><Relationship Id="rId14" Type="http://schemas.openxmlformats.org/officeDocument/2006/relationships/hyperlink" Target="https://yandex.ru/video/preview/?filmId=14290425559805999938&amp;text=&#1074;&#1077;&#1095;&#1085;&#1099;&#1081;%20&#1075;&#1086;&#1088;&#1086;&#1076;%20&#1074;&#1086;%20&#1074;&#1088;&#1077;&#1084;&#1077;&#1085;&#1072;%20&#1080;&#1084;&#1087;&#1077;&#1088;&#1080;&#1080;%20&#1080;%20&#1077;&#1075;&#1086;%20&#1078;&#1080;&#1090;&#1077;&#1083;&#1080;%20&#1074;&#1080;&#1076;&#1077;&#1086;&#1091;&#1088;&#1086;&#1082;&amp;text=&#1075;&#1086;&#1088;&#1086;&#1076;%20&amp;path=wizard&amp;parent-reqid=1589454740363803-916163836048224149800291-production-app-host-vla-web-yp-270&amp;redircnt=1589454773.1" TargetMode="External"/><Relationship Id="rId22" Type="http://schemas.openxmlformats.org/officeDocument/2006/relationships/hyperlink" Target="https://resh.edu.ru/subject/lesson/659/" TargetMode="External"/><Relationship Id="rId27" Type="http://schemas.openxmlformats.org/officeDocument/2006/relationships/hyperlink" Target="https://cloud.mail.ru/public/4t9e/4NxASvFhu" TargetMode="External"/><Relationship Id="rId30" Type="http://schemas.openxmlformats.org/officeDocument/2006/relationships/hyperlink" Target="https://docs.google.com/forms/d/e/1FAIpQLSeOlrMnsA9ZtjU3U-8i8QJcJd5XYtzHRXv_xGTdhUWoJ8ILo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2020-03-31T09:49:00Z</dcterms:created>
  <dcterms:modified xsi:type="dcterms:W3CDTF">2020-05-16T11:20:00Z</dcterms:modified>
</cp:coreProperties>
</file>