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56" w:rsidRDefault="00942115">
      <w:pPr>
        <w:pStyle w:val="20"/>
        <w:shd w:val="clear" w:color="auto" w:fill="auto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93.9pt;width:204pt;height:76.35pt;z-index:-125829376;mso-wrap-distance-left:5pt;mso-wrap-distance-right:275.5pt;mso-position-horizontal-relative:margin" filled="f" stroked="f">
            <v:textbox style="mso-fit-shape-to-text:t" inset="0,0,0,0">
              <w:txbxContent>
                <w:p w:rsidR="00631B56" w:rsidRDefault="00FB52A4">
                  <w:pPr>
                    <w:pStyle w:val="3"/>
                    <w:shd w:val="clear" w:color="auto" w:fill="auto"/>
                    <w:ind w:left="880" w:firstLine="0"/>
                  </w:pPr>
                  <w:r>
                    <w:t>«Согласовано»</w:t>
                  </w:r>
                </w:p>
                <w:p w:rsidR="00631B56" w:rsidRDefault="00FB52A4">
                  <w:pPr>
                    <w:pStyle w:val="3"/>
                    <w:shd w:val="clear" w:color="auto" w:fill="auto"/>
                    <w:tabs>
                      <w:tab w:val="left" w:leader="underscore" w:pos="1954"/>
                    </w:tabs>
                    <w:ind w:firstLine="0"/>
                    <w:jc w:val="both"/>
                  </w:pPr>
                  <w:r>
                    <w:t xml:space="preserve">Зам. директора по УВР Е.В.Смирнова </w:t>
                  </w:r>
                  <w:r>
                    <w:tab/>
                  </w:r>
                  <w:r w:rsidR="00115D40">
                    <w:t xml:space="preserve">  </w:t>
                  </w:r>
                  <w:r w:rsidR="00A94FCE">
                    <w:t>августа 2017</w:t>
                  </w:r>
                  <w:r>
                    <w:t>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77.2pt;margin-top:94.3pt;width:194.9pt;height:77.05pt;z-index:-125829375;mso-wrap-distance-left:277.2pt;mso-wrap-distance-right:7.45pt;mso-position-horizontal-relative:margin" filled="f" stroked="f">
            <v:textbox style="mso-fit-shape-to-text:t" inset="0,0,0,0">
              <w:txbxContent>
                <w:p w:rsidR="00631B56" w:rsidRDefault="00FB52A4">
                  <w:pPr>
                    <w:pStyle w:val="3"/>
                    <w:shd w:val="clear" w:color="auto" w:fill="auto"/>
                    <w:spacing w:line="480" w:lineRule="exact"/>
                    <w:ind w:left="1440" w:firstLine="0"/>
                  </w:pPr>
                  <w:r>
                    <w:t>«Утверждаю»</w:t>
                  </w:r>
                </w:p>
                <w:p w:rsidR="00631B56" w:rsidRDefault="00FB52A4">
                  <w:pPr>
                    <w:pStyle w:val="3"/>
                    <w:shd w:val="clear" w:color="auto" w:fill="auto"/>
                    <w:spacing w:line="480" w:lineRule="exact"/>
                    <w:ind w:left="180"/>
                    <w:rPr>
                      <w:rStyle w:val="3105pt11ptExact0"/>
                    </w:rPr>
                  </w:pPr>
                  <w:r>
                    <w:t xml:space="preserve">Директор школы Е. М. Демидова </w:t>
                  </w:r>
                  <w:r w:rsidR="00115D40">
                    <w:t xml:space="preserve">    ______________ </w:t>
                  </w:r>
                  <w:r>
                    <w:rPr>
                      <w:rStyle w:val="32ptExact0"/>
                    </w:rPr>
                    <w:t xml:space="preserve">Приказ </w:t>
                  </w:r>
                  <w:r>
                    <w:rPr>
                      <w:rStyle w:val="3105pt11ptExact0"/>
                    </w:rPr>
                    <w:t>№</w:t>
                  </w:r>
                </w:p>
                <w:p w:rsidR="00931695" w:rsidRDefault="00931695">
                  <w:pPr>
                    <w:pStyle w:val="3"/>
                    <w:shd w:val="clear" w:color="auto" w:fill="auto"/>
                    <w:spacing w:line="480" w:lineRule="exact"/>
                    <w:ind w:left="180"/>
                    <w:rPr>
                      <w:rStyle w:val="3105pt11ptExact0"/>
                    </w:rPr>
                  </w:pPr>
                </w:p>
                <w:p w:rsidR="00931695" w:rsidRDefault="00931695">
                  <w:pPr>
                    <w:pStyle w:val="3"/>
                    <w:shd w:val="clear" w:color="auto" w:fill="auto"/>
                    <w:spacing w:line="480" w:lineRule="exact"/>
                    <w:ind w:left="180"/>
                    <w:rPr>
                      <w:rStyle w:val="3105pt11ptExact0"/>
                    </w:rPr>
                  </w:pPr>
                </w:p>
                <w:p w:rsidR="00931695" w:rsidRPr="00115D40" w:rsidRDefault="00931695">
                  <w:pPr>
                    <w:pStyle w:val="3"/>
                    <w:shd w:val="clear" w:color="auto" w:fill="auto"/>
                    <w:spacing w:line="480" w:lineRule="exact"/>
                    <w:ind w:left="180"/>
                  </w:pPr>
                </w:p>
              </w:txbxContent>
            </v:textbox>
            <w10:wrap type="topAndBottom" anchorx="margin"/>
          </v:shape>
        </w:pict>
      </w:r>
      <w:r w:rsidR="00FB52A4">
        <w:t>Муниципальное образовательное учреждение</w:t>
      </w:r>
      <w:r w:rsidR="00FB52A4">
        <w:br/>
        <w:t>основная общеобразовательная школа №15 им. Н. И. Дементьева</w:t>
      </w:r>
      <w:r w:rsidR="00FB52A4">
        <w:br/>
        <w:t>г. Рыбинска Ярославской области</w:t>
      </w:r>
    </w:p>
    <w:p w:rsidR="00631B56" w:rsidRDefault="00FB52A4">
      <w:pPr>
        <w:pStyle w:val="10"/>
        <w:keepNext/>
        <w:keepLines/>
        <w:shd w:val="clear" w:color="auto" w:fill="auto"/>
        <w:spacing w:after="0" w:line="360" w:lineRule="exact"/>
      </w:pPr>
      <w:bookmarkStart w:id="0" w:name="bookmark0"/>
      <w:r>
        <w:t>Программа курса по выбору</w:t>
      </w:r>
      <w:bookmarkEnd w:id="0"/>
    </w:p>
    <w:p w:rsidR="00631B56" w:rsidRDefault="00FB52A4">
      <w:pPr>
        <w:pStyle w:val="20"/>
        <w:shd w:val="clear" w:color="auto" w:fill="auto"/>
        <w:spacing w:after="2100" w:line="538" w:lineRule="exact"/>
      </w:pPr>
      <w:r>
        <w:t>«Использование Интернет-ресурсов при подготовке</w:t>
      </w:r>
      <w:r>
        <w:br/>
        <w:t>учащихся 9</w:t>
      </w:r>
      <w:r w:rsidR="00A94FCE">
        <w:t xml:space="preserve"> класса к ГИА по математике</w:t>
      </w:r>
      <w:r w:rsidR="008F671D">
        <w:t>»</w:t>
      </w:r>
      <w:r w:rsidR="00A94FCE">
        <w:br/>
        <w:t>2017-2018</w:t>
      </w:r>
      <w:r>
        <w:t xml:space="preserve"> учебный год</w:t>
      </w:r>
    </w:p>
    <w:p w:rsidR="00631B56" w:rsidRDefault="00115D40" w:rsidP="00115D40">
      <w:pPr>
        <w:pStyle w:val="20"/>
        <w:shd w:val="clear" w:color="auto" w:fill="auto"/>
        <w:spacing w:after="2846" w:line="538" w:lineRule="exact"/>
        <w:ind w:left="4980"/>
        <w:jc w:val="both"/>
      </w:pPr>
      <w:r>
        <w:t xml:space="preserve">                               учитель математик</w:t>
      </w:r>
      <w:r w:rsidR="00FB52A4">
        <w:t xml:space="preserve">и </w:t>
      </w:r>
      <w:r>
        <w:t xml:space="preserve">первой </w:t>
      </w:r>
      <w:r w:rsidR="00FB52A4">
        <w:t>квалификационной категории Александрова Татьяна Владимировна</w:t>
      </w:r>
    </w:p>
    <w:p w:rsidR="00631B56" w:rsidRDefault="00A94FCE" w:rsidP="00931695">
      <w:pPr>
        <w:pStyle w:val="20"/>
        <w:shd w:val="clear" w:color="auto" w:fill="auto"/>
        <w:spacing w:line="280" w:lineRule="exact"/>
      </w:pPr>
      <w:r>
        <w:t>Срок реализации программы 2017-2018</w:t>
      </w:r>
      <w:bookmarkStart w:id="1" w:name="_GoBack"/>
      <w:bookmarkEnd w:id="1"/>
      <w:r w:rsidR="00FB52A4">
        <w:t xml:space="preserve"> учебный год</w:t>
      </w:r>
    </w:p>
    <w:p w:rsidR="00CE05D0" w:rsidRDefault="00CE05D0">
      <w:pPr>
        <w:pStyle w:val="20"/>
        <w:shd w:val="clear" w:color="auto" w:fill="auto"/>
        <w:spacing w:line="280" w:lineRule="exact"/>
      </w:pPr>
    </w:p>
    <w:p w:rsidR="00CE05D0" w:rsidRDefault="00CE05D0">
      <w:pPr>
        <w:pStyle w:val="20"/>
        <w:shd w:val="clear" w:color="auto" w:fill="auto"/>
        <w:spacing w:line="280" w:lineRule="exact"/>
      </w:pPr>
    </w:p>
    <w:p w:rsidR="00CE05D0" w:rsidRDefault="00CE05D0">
      <w:pPr>
        <w:pStyle w:val="20"/>
        <w:shd w:val="clear" w:color="auto" w:fill="auto"/>
        <w:spacing w:line="280" w:lineRule="exact"/>
      </w:pPr>
    </w:p>
    <w:p w:rsidR="00CE05D0" w:rsidRDefault="00CE05D0">
      <w:pPr>
        <w:pStyle w:val="20"/>
        <w:shd w:val="clear" w:color="auto" w:fill="auto"/>
        <w:spacing w:line="280" w:lineRule="exact"/>
      </w:pPr>
    </w:p>
    <w:p w:rsidR="00CE05D0" w:rsidRDefault="00CE05D0">
      <w:pPr>
        <w:pStyle w:val="20"/>
        <w:shd w:val="clear" w:color="auto" w:fill="auto"/>
        <w:spacing w:line="280" w:lineRule="exact"/>
      </w:pPr>
    </w:p>
    <w:p w:rsidR="00CE05D0" w:rsidRDefault="00CE05D0">
      <w:pPr>
        <w:pStyle w:val="20"/>
        <w:shd w:val="clear" w:color="auto" w:fill="auto"/>
        <w:spacing w:line="280" w:lineRule="exact"/>
      </w:pPr>
    </w:p>
    <w:p w:rsidR="00CE05D0" w:rsidRPr="00CE05D0" w:rsidRDefault="00CE05D0" w:rsidP="00CE05D0">
      <w:pPr>
        <w:pStyle w:val="10"/>
        <w:keepNext/>
        <w:keepLines/>
        <w:shd w:val="clear" w:color="auto" w:fill="auto"/>
        <w:spacing w:after="319" w:line="280" w:lineRule="exact"/>
        <w:ind w:right="300"/>
        <w:rPr>
          <w:sz w:val="24"/>
          <w:szCs w:val="24"/>
        </w:rPr>
      </w:pPr>
      <w:r w:rsidRPr="00CE05D0">
        <w:rPr>
          <w:sz w:val="24"/>
          <w:szCs w:val="24"/>
        </w:rPr>
        <w:t>Ожидаемые результаты</w:t>
      </w:r>
    </w:p>
    <w:p w:rsidR="00CE05D0" w:rsidRDefault="00CE05D0" w:rsidP="00CE05D0">
      <w:pPr>
        <w:pStyle w:val="20"/>
        <w:shd w:val="clear" w:color="auto" w:fill="auto"/>
        <w:jc w:val="left"/>
      </w:pPr>
      <w:r>
        <w:t>На основе поставленных задач предполагается, что учащиеся достигнут следую</w:t>
      </w:r>
      <w:r>
        <w:softHyphen/>
        <w:t>щих результатов:</w:t>
      </w:r>
    </w:p>
    <w:p w:rsidR="00CE05D0" w:rsidRDefault="00CE05D0" w:rsidP="00CE05D0">
      <w:pPr>
        <w:pStyle w:val="20"/>
        <w:shd w:val="clear" w:color="auto" w:fill="auto"/>
        <w:tabs>
          <w:tab w:val="left" w:pos="583"/>
        </w:tabs>
        <w:spacing w:line="504" w:lineRule="exact"/>
        <w:jc w:val="left"/>
      </w:pPr>
      <w:r>
        <w:t>- Овладеют общими универсальными приемами и подходами к решению заданий ГИА;</w:t>
      </w:r>
    </w:p>
    <w:p w:rsidR="00CE05D0" w:rsidRDefault="00CE05D0" w:rsidP="00CE05D0">
      <w:pPr>
        <w:pStyle w:val="20"/>
        <w:shd w:val="clear" w:color="auto" w:fill="auto"/>
        <w:tabs>
          <w:tab w:val="left" w:pos="629"/>
        </w:tabs>
        <w:spacing w:line="504" w:lineRule="exact"/>
        <w:jc w:val="both"/>
      </w:pPr>
      <w:r>
        <w:t>-Усвоят основные приемы мыслительного поиска.</w:t>
      </w:r>
    </w:p>
    <w:p w:rsidR="00CE05D0" w:rsidRDefault="00CE05D0" w:rsidP="00CE05D0">
      <w:pPr>
        <w:pStyle w:val="20"/>
        <w:shd w:val="clear" w:color="auto" w:fill="auto"/>
        <w:tabs>
          <w:tab w:val="left" w:pos="629"/>
        </w:tabs>
        <w:spacing w:line="494" w:lineRule="exact"/>
        <w:jc w:val="both"/>
      </w:pPr>
      <w:r>
        <w:t>-Выработают умения:</w:t>
      </w:r>
    </w:p>
    <w:p w:rsidR="00CE05D0" w:rsidRDefault="00CE05D0" w:rsidP="00CE05D0">
      <w:pPr>
        <w:pStyle w:val="20"/>
        <w:shd w:val="clear" w:color="auto" w:fill="auto"/>
        <w:spacing w:line="494" w:lineRule="exact"/>
        <w:ind w:left="960"/>
        <w:jc w:val="left"/>
      </w:pPr>
      <w:r>
        <w:t>самоконтроль времени выполнения заданий;</w:t>
      </w:r>
    </w:p>
    <w:p w:rsidR="00CE05D0" w:rsidRDefault="00CE05D0" w:rsidP="00CE05D0">
      <w:pPr>
        <w:pStyle w:val="20"/>
        <w:shd w:val="clear" w:color="auto" w:fill="auto"/>
        <w:spacing w:after="420" w:line="494" w:lineRule="exact"/>
        <w:ind w:left="960"/>
        <w:jc w:val="left"/>
      </w:pPr>
      <w:r>
        <w:t xml:space="preserve"> оценка объективной и субъективной трудности заданий и, соответственно, разумный выбор этих заданий;</w:t>
      </w:r>
    </w:p>
    <w:p w:rsidR="00CE05D0" w:rsidRPr="00CE05D0" w:rsidRDefault="00CE05D0" w:rsidP="00CE05D0">
      <w:pPr>
        <w:pStyle w:val="10"/>
        <w:keepNext/>
        <w:keepLines/>
        <w:shd w:val="clear" w:color="auto" w:fill="auto"/>
        <w:spacing w:after="0" w:line="494" w:lineRule="exact"/>
        <w:jc w:val="both"/>
        <w:rPr>
          <w:sz w:val="28"/>
          <w:szCs w:val="28"/>
        </w:rPr>
      </w:pPr>
      <w:bookmarkStart w:id="2" w:name="bookmark1"/>
      <w:r w:rsidRPr="00CE05D0">
        <w:rPr>
          <w:sz w:val="28"/>
          <w:szCs w:val="28"/>
        </w:rPr>
        <w:t>Методические рекомендации по реализации программы.</w:t>
      </w:r>
      <w:bookmarkEnd w:id="2"/>
    </w:p>
    <w:p w:rsidR="00CE05D0" w:rsidRDefault="00CE05D0" w:rsidP="00CE05D0">
      <w:pPr>
        <w:pStyle w:val="20"/>
        <w:shd w:val="clear" w:color="auto" w:fill="auto"/>
        <w:spacing w:line="494" w:lineRule="exact"/>
        <w:jc w:val="left"/>
      </w:pPr>
      <w:r>
        <w:t xml:space="preserve">Основным дидактическим средством для предлагаемого курса являются </w:t>
      </w:r>
      <w:r>
        <w:rPr>
          <w:lang w:val="en-US" w:eastAsia="en-US" w:bidi="en-US"/>
        </w:rPr>
        <w:t>online</w:t>
      </w:r>
      <w:r w:rsidRPr="006F48A3">
        <w:rPr>
          <w:lang w:eastAsia="en-US" w:bidi="en-US"/>
        </w:rPr>
        <w:t xml:space="preserve"> </w:t>
      </w:r>
      <w:r>
        <w:t>- тесты по математике. Занятия проводятся в компьютерном классе, где каждый ком</w:t>
      </w:r>
      <w:r>
        <w:softHyphen/>
        <w:t>пьютер подключен к сети Интернет.</w:t>
      </w:r>
    </w:p>
    <w:p w:rsidR="00CE05D0" w:rsidRDefault="00CE05D0" w:rsidP="00CE05D0">
      <w:pPr>
        <w:pStyle w:val="20"/>
        <w:shd w:val="clear" w:color="auto" w:fill="auto"/>
        <w:spacing w:line="494" w:lineRule="exact"/>
        <w:jc w:val="left"/>
      </w:pPr>
      <w:r>
        <w:t>Работа с тренировочными тестами в режиме «теста скорости».</w:t>
      </w:r>
    </w:p>
    <w:p w:rsidR="00CE05D0" w:rsidRDefault="00CE05D0" w:rsidP="00CE05D0">
      <w:pPr>
        <w:pStyle w:val="20"/>
        <w:shd w:val="clear" w:color="auto" w:fill="auto"/>
        <w:spacing w:line="494" w:lineRule="exact"/>
        <w:jc w:val="left"/>
      </w:pPr>
      <w:r>
        <w:t>Работа с тренировочными тестами в режиме максимальной нагрузки, как по содер</w:t>
      </w:r>
      <w:r>
        <w:softHyphen/>
        <w:t>жанию, так и по времени для всех школьников в равной мере.</w:t>
      </w:r>
    </w:p>
    <w:p w:rsidR="00CE05D0" w:rsidRDefault="00CE05D0" w:rsidP="00CE05D0">
      <w:pPr>
        <w:pStyle w:val="20"/>
        <w:shd w:val="clear" w:color="auto" w:fill="auto"/>
        <w:spacing w:line="499" w:lineRule="exact"/>
        <w:jc w:val="left"/>
      </w:pPr>
      <w:r>
        <w:t>Максимальное использование наличного запаса знаний, применяя различные «хит</w:t>
      </w:r>
      <w:r>
        <w:softHyphen/>
        <w:t>рости» и «правдоподобные рассуждения», для получения ответа простым и быстрым способом.</w:t>
      </w:r>
    </w:p>
    <w:p w:rsidR="00CE05D0" w:rsidRDefault="00CE05D0" w:rsidP="00CE05D0">
      <w:pPr>
        <w:pStyle w:val="20"/>
        <w:shd w:val="clear" w:color="auto" w:fill="auto"/>
        <w:spacing w:after="475" w:line="499" w:lineRule="exact"/>
        <w:jc w:val="left"/>
      </w:pPr>
      <w:r>
        <w:t>Для более эффективной работы учащихся целесообразно проведение данного курса параллельно с тематическим повторением учебного материала на уроках или факуль</w:t>
      </w:r>
      <w:r>
        <w:softHyphen/>
        <w:t>тативных занятиях</w:t>
      </w:r>
    </w:p>
    <w:p w:rsidR="00CE05D0" w:rsidRPr="00CE05D0" w:rsidRDefault="00CE05D0" w:rsidP="00CE05D0">
      <w:pPr>
        <w:pStyle w:val="10"/>
        <w:keepNext/>
        <w:keepLines/>
        <w:shd w:val="clear" w:color="auto" w:fill="auto"/>
        <w:spacing w:after="162" w:line="280" w:lineRule="exact"/>
        <w:jc w:val="both"/>
        <w:rPr>
          <w:sz w:val="28"/>
          <w:szCs w:val="28"/>
        </w:rPr>
      </w:pPr>
      <w:bookmarkStart w:id="3" w:name="bookmark2"/>
      <w:r w:rsidRPr="00CE05D0">
        <w:rPr>
          <w:sz w:val="28"/>
          <w:szCs w:val="28"/>
        </w:rPr>
        <w:t>Структура курса.</w:t>
      </w:r>
      <w:bookmarkEnd w:id="3"/>
    </w:p>
    <w:p w:rsidR="00CE05D0" w:rsidRDefault="00CE05D0" w:rsidP="00CE05D0">
      <w:pPr>
        <w:pStyle w:val="20"/>
        <w:shd w:val="clear" w:color="auto" w:fill="auto"/>
        <w:spacing w:line="280" w:lineRule="exact"/>
        <w:jc w:val="left"/>
      </w:pPr>
      <w:r>
        <w:t>Программа элективного курса содержит три блока.</w:t>
      </w:r>
    </w:p>
    <w:p w:rsidR="00CE05D0" w:rsidRDefault="00CE05D0">
      <w:pPr>
        <w:pStyle w:val="20"/>
        <w:shd w:val="clear" w:color="auto" w:fill="auto"/>
        <w:spacing w:line="280" w:lineRule="exact"/>
      </w:pPr>
    </w:p>
    <w:p w:rsidR="00CE05D0" w:rsidRDefault="00CE05D0">
      <w:pPr>
        <w:pStyle w:val="20"/>
        <w:shd w:val="clear" w:color="auto" w:fill="auto"/>
        <w:spacing w:line="280" w:lineRule="exact"/>
      </w:pPr>
    </w:p>
    <w:p w:rsidR="00CE05D0" w:rsidRDefault="00CE05D0">
      <w:pPr>
        <w:pStyle w:val="20"/>
        <w:shd w:val="clear" w:color="auto" w:fill="auto"/>
        <w:spacing w:line="280" w:lineRule="exact"/>
      </w:pPr>
    </w:p>
    <w:p w:rsidR="00CE05D0" w:rsidRDefault="00CE05D0" w:rsidP="00CE05D0">
      <w:pPr>
        <w:pStyle w:val="20"/>
        <w:shd w:val="clear" w:color="auto" w:fill="auto"/>
        <w:jc w:val="left"/>
      </w:pPr>
      <w:r>
        <w:t>Первый блок содержит основы работы и правила техники безопасности при работе в сети Интернет. В этом блоке учащиеся знакомятся с основными поисковыми систе</w:t>
      </w:r>
      <w:r>
        <w:softHyphen/>
        <w:t>мами Интернета и осуществляют поиск полезных цифровых ресурсов для подготовки к ГИА.</w:t>
      </w:r>
    </w:p>
    <w:p w:rsidR="004861AF" w:rsidRDefault="00CE05D0" w:rsidP="004861AF">
      <w:pPr>
        <w:pStyle w:val="20"/>
        <w:shd w:val="clear" w:color="auto" w:fill="auto"/>
        <w:jc w:val="left"/>
      </w:pPr>
      <w:r>
        <w:t>Второй блок содержит алгебраические и геометрические задания 1 части. Это зада</w:t>
      </w:r>
      <w:r>
        <w:softHyphen/>
        <w:t>ния с выбором одного ответа из четырех предложенных вариантов, с кратким от</w:t>
      </w:r>
      <w:r>
        <w:softHyphen/>
        <w:t>ветом и на установление соответствия между объектами двух множеств. В этом блоке проверяется владение основными алгоритмами, знание и понимание ключе</w:t>
      </w:r>
      <w:r>
        <w:softHyphen/>
        <w:t>вых элементов содержания: математических понятий, их свойств, приемов реше</w:t>
      </w:r>
      <w:r>
        <w:softHyphen/>
        <w:t>ния задач и пр., отрабатывается умение пользоваться математической записью, решать математические задачи, не сводящиеся к прямому применению алгоритма, а так</w:t>
      </w:r>
      <w:r>
        <w:softHyphen/>
        <w:t>же применять математические знания в простейших практических ситуациях.</w:t>
      </w:r>
    </w:p>
    <w:p w:rsidR="00CE05D0" w:rsidRDefault="00CE05D0" w:rsidP="004861AF">
      <w:pPr>
        <w:pStyle w:val="20"/>
        <w:shd w:val="clear" w:color="auto" w:fill="auto"/>
        <w:jc w:val="left"/>
      </w:pPr>
      <w:r>
        <w:t>В этом блоке отрабатывается навык решения математических задач.</w:t>
      </w:r>
    </w:p>
    <w:p w:rsidR="00CE05D0" w:rsidRPr="004861AF" w:rsidRDefault="004861AF" w:rsidP="00CE05D0">
      <w:pPr>
        <w:pStyle w:val="3"/>
        <w:shd w:val="clear" w:color="auto" w:fill="auto"/>
        <w:rPr>
          <w:b/>
          <w:sz w:val="28"/>
          <w:szCs w:val="28"/>
        </w:rPr>
      </w:pPr>
      <w:r>
        <w:t xml:space="preserve">            </w:t>
      </w:r>
      <w:r w:rsidR="00CE05D0" w:rsidRPr="004861AF">
        <w:rPr>
          <w:b/>
          <w:sz w:val="28"/>
          <w:szCs w:val="28"/>
        </w:rPr>
        <w:t>Содержание курса.</w:t>
      </w:r>
    </w:p>
    <w:p w:rsidR="00CE05D0" w:rsidRPr="004861AF" w:rsidRDefault="00CE05D0" w:rsidP="00CE05D0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spacing w:line="494" w:lineRule="exact"/>
        <w:ind w:firstLine="480"/>
        <w:jc w:val="both"/>
        <w:rPr>
          <w:sz w:val="24"/>
          <w:szCs w:val="24"/>
        </w:rPr>
      </w:pPr>
      <w:r w:rsidRPr="004861AF">
        <w:rPr>
          <w:sz w:val="24"/>
          <w:szCs w:val="24"/>
        </w:rPr>
        <w:t>Основы работы в сети Интернет.</w:t>
      </w:r>
    </w:p>
    <w:p w:rsidR="004861AF" w:rsidRPr="004861AF" w:rsidRDefault="004861AF" w:rsidP="004861AF">
      <w:pPr>
        <w:pStyle w:val="a5"/>
        <w:shd w:val="clear" w:color="auto" w:fill="auto"/>
        <w:spacing w:line="240" w:lineRule="exact"/>
        <w:rPr>
          <w:b w:val="0"/>
        </w:rPr>
      </w:pPr>
      <w:r w:rsidRPr="004861AF">
        <w:rPr>
          <w:b w:val="0"/>
          <w:color w:val="000000"/>
        </w:rPr>
        <w:t xml:space="preserve">        2.</w:t>
      </w:r>
      <w:r>
        <w:rPr>
          <w:b w:val="0"/>
          <w:color w:val="000000"/>
        </w:rPr>
        <w:t xml:space="preserve"> </w:t>
      </w:r>
      <w:r w:rsidR="00CE05D0" w:rsidRPr="004861AF">
        <w:rPr>
          <w:b w:val="0"/>
          <w:color w:val="000000"/>
        </w:rPr>
        <w:t xml:space="preserve">Решение заданий </w:t>
      </w:r>
      <w:proofErr w:type="spellStart"/>
      <w:r w:rsidR="00CE05D0" w:rsidRPr="004861AF">
        <w:rPr>
          <w:b w:val="0"/>
          <w:color w:val="000000"/>
        </w:rPr>
        <w:t>КИМов</w:t>
      </w:r>
      <w:proofErr w:type="spellEnd"/>
      <w:r w:rsidR="00CE05D0" w:rsidRPr="004861AF">
        <w:rPr>
          <w:b w:val="0"/>
          <w:color w:val="000000"/>
        </w:rPr>
        <w:t xml:space="preserve"> ГИА</w:t>
      </w:r>
      <w:r w:rsidRPr="004861AF">
        <w:rPr>
          <w:b w:val="0"/>
        </w:rPr>
        <w:t xml:space="preserve"> </w:t>
      </w:r>
    </w:p>
    <w:p w:rsidR="004861AF" w:rsidRDefault="004861AF" w:rsidP="004861AF">
      <w:pPr>
        <w:pStyle w:val="a5"/>
        <w:shd w:val="clear" w:color="auto" w:fill="auto"/>
        <w:spacing w:line="240" w:lineRule="exact"/>
      </w:pPr>
    </w:p>
    <w:p w:rsidR="004861AF" w:rsidRDefault="004861AF" w:rsidP="004861AF">
      <w:pPr>
        <w:pStyle w:val="a5"/>
        <w:shd w:val="clear" w:color="auto" w:fill="auto"/>
        <w:spacing w:line="240" w:lineRule="exact"/>
        <w:rPr>
          <w:color w:val="000000"/>
        </w:rPr>
      </w:pPr>
      <w:r>
        <w:rPr>
          <w:color w:val="000000"/>
        </w:rPr>
        <w:t>Календарно-тематическое планирование</w:t>
      </w:r>
    </w:p>
    <w:tbl>
      <w:tblPr>
        <w:tblStyle w:val="a6"/>
        <w:tblW w:w="10500" w:type="dxa"/>
        <w:tblInd w:w="-753" w:type="dxa"/>
        <w:tblLook w:val="04A0"/>
      </w:tblPr>
      <w:tblGrid>
        <w:gridCol w:w="657"/>
        <w:gridCol w:w="5173"/>
        <w:gridCol w:w="2286"/>
        <w:gridCol w:w="2384"/>
      </w:tblGrid>
      <w:tr w:rsidR="00DE6EEF" w:rsidTr="00E24BD6">
        <w:trPr>
          <w:trHeight w:val="465"/>
        </w:trPr>
        <w:tc>
          <w:tcPr>
            <w:tcW w:w="657" w:type="dxa"/>
          </w:tcPr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173" w:type="dxa"/>
          </w:tcPr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Тема</w:t>
            </w:r>
          </w:p>
        </w:tc>
        <w:tc>
          <w:tcPr>
            <w:tcW w:w="2286" w:type="dxa"/>
          </w:tcPr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Количество  </w:t>
            </w:r>
          </w:p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занятий</w:t>
            </w:r>
          </w:p>
        </w:tc>
        <w:tc>
          <w:tcPr>
            <w:tcW w:w="2384" w:type="dxa"/>
          </w:tcPr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Форма проведения</w:t>
            </w:r>
          </w:p>
        </w:tc>
      </w:tr>
      <w:tr w:rsidR="00DE6EEF" w:rsidTr="00E24BD6">
        <w:trPr>
          <w:trHeight w:val="543"/>
        </w:trPr>
        <w:tc>
          <w:tcPr>
            <w:tcW w:w="657" w:type="dxa"/>
          </w:tcPr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73" w:type="dxa"/>
          </w:tcPr>
          <w:p w:rsidR="004861AF" w:rsidRP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4861AF">
              <w:rPr>
                <w:b w:val="0"/>
                <w:color w:val="000000"/>
                <w:sz w:val="22"/>
                <w:szCs w:val="22"/>
              </w:rPr>
              <w:t>Техника безопасности и правила работы в сети Интернет. Знакомство с интернет - браузерами.</w:t>
            </w:r>
          </w:p>
        </w:tc>
        <w:tc>
          <w:tcPr>
            <w:tcW w:w="2286" w:type="dxa"/>
          </w:tcPr>
          <w:p w:rsidR="004861AF" w:rsidRPr="00DE6EEF" w:rsidRDefault="004861A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DE6EEF">
              <w:rPr>
                <w:b w:val="0"/>
                <w:color w:val="000000"/>
                <w:sz w:val="22"/>
                <w:szCs w:val="22"/>
              </w:rPr>
              <w:t xml:space="preserve">            1</w:t>
            </w:r>
          </w:p>
        </w:tc>
        <w:tc>
          <w:tcPr>
            <w:tcW w:w="2384" w:type="dxa"/>
          </w:tcPr>
          <w:p w:rsidR="004861AF" w:rsidRP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4861AF">
              <w:rPr>
                <w:b w:val="0"/>
                <w:color w:val="000000"/>
                <w:sz w:val="22"/>
                <w:szCs w:val="22"/>
              </w:rPr>
              <w:t xml:space="preserve">Лекция, </w:t>
            </w:r>
            <w:proofErr w:type="spellStart"/>
            <w:r w:rsidRPr="004861AF">
              <w:rPr>
                <w:b w:val="0"/>
                <w:color w:val="000000"/>
                <w:sz w:val="22"/>
                <w:szCs w:val="22"/>
              </w:rPr>
              <w:t>практи</w:t>
            </w:r>
            <w:proofErr w:type="spellEnd"/>
            <w:r w:rsidRPr="004861AF">
              <w:rPr>
                <w:b w:val="0"/>
                <w:color w:val="000000"/>
                <w:sz w:val="22"/>
                <w:szCs w:val="22"/>
              </w:rPr>
              <w:t>-</w:t>
            </w:r>
          </w:p>
          <w:p w:rsidR="004861AF" w:rsidRP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  <w:sz w:val="22"/>
                <w:szCs w:val="22"/>
              </w:rPr>
            </w:pPr>
            <w:r w:rsidRPr="004861AF">
              <w:rPr>
                <w:b w:val="0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4861AF">
              <w:rPr>
                <w:b w:val="0"/>
                <w:color w:val="000000"/>
                <w:sz w:val="22"/>
                <w:szCs w:val="22"/>
              </w:rPr>
              <w:t>ческая</w:t>
            </w:r>
            <w:proofErr w:type="spellEnd"/>
            <w:r w:rsidRPr="004861AF">
              <w:rPr>
                <w:b w:val="0"/>
                <w:color w:val="000000"/>
                <w:sz w:val="22"/>
                <w:szCs w:val="22"/>
              </w:rPr>
              <w:t xml:space="preserve"> работа</w:t>
            </w:r>
          </w:p>
        </w:tc>
      </w:tr>
      <w:tr w:rsidR="00DE6EEF" w:rsidTr="00E24BD6">
        <w:trPr>
          <w:trHeight w:val="409"/>
        </w:trPr>
        <w:tc>
          <w:tcPr>
            <w:tcW w:w="657" w:type="dxa"/>
          </w:tcPr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73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Знакомство с поисковыми системами и правила работы с ними.</w:t>
            </w:r>
          </w:p>
        </w:tc>
        <w:tc>
          <w:tcPr>
            <w:tcW w:w="2286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</w:rPr>
            </w:pPr>
            <w:r w:rsidRPr="00DE6EEF">
              <w:rPr>
                <w:b w:val="0"/>
                <w:color w:val="000000"/>
              </w:rPr>
              <w:t xml:space="preserve">           1</w:t>
            </w:r>
          </w:p>
        </w:tc>
        <w:tc>
          <w:tcPr>
            <w:tcW w:w="2384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DE6EEF">
              <w:rPr>
                <w:b w:val="0"/>
                <w:color w:val="000000"/>
                <w:sz w:val="22"/>
                <w:szCs w:val="22"/>
              </w:rPr>
              <w:t xml:space="preserve">Беседа, </w:t>
            </w:r>
            <w:proofErr w:type="spellStart"/>
            <w:r w:rsidRPr="00DE6EEF">
              <w:rPr>
                <w:b w:val="0"/>
                <w:color w:val="000000"/>
                <w:sz w:val="22"/>
                <w:szCs w:val="22"/>
              </w:rPr>
              <w:t>практи</w:t>
            </w:r>
            <w:proofErr w:type="spellEnd"/>
            <w:r w:rsidRPr="00DE6EEF">
              <w:rPr>
                <w:b w:val="0"/>
                <w:color w:val="000000"/>
                <w:sz w:val="22"/>
                <w:szCs w:val="22"/>
              </w:rPr>
              <w:t>-</w:t>
            </w:r>
          </w:p>
          <w:p w:rsid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DE6EEF">
              <w:rPr>
                <w:b w:val="0"/>
                <w:color w:val="000000"/>
                <w:sz w:val="22"/>
                <w:szCs w:val="22"/>
              </w:rPr>
              <w:t>ческ</w:t>
            </w:r>
            <w:r>
              <w:rPr>
                <w:b w:val="0"/>
                <w:color w:val="000000"/>
                <w:sz w:val="22"/>
                <w:szCs w:val="22"/>
              </w:rPr>
              <w:t>а</w:t>
            </w:r>
            <w:r w:rsidRPr="00DE6EEF">
              <w:rPr>
                <w:b w:val="0"/>
                <w:color w:val="000000"/>
                <w:sz w:val="22"/>
                <w:szCs w:val="22"/>
              </w:rPr>
              <w:t>я</w:t>
            </w:r>
            <w:proofErr w:type="spellEnd"/>
            <w:r w:rsidRPr="00DE6EEF">
              <w:rPr>
                <w:b w:val="0"/>
                <w:color w:val="000000"/>
                <w:sz w:val="22"/>
                <w:szCs w:val="22"/>
              </w:rPr>
              <w:t xml:space="preserve"> работа</w:t>
            </w:r>
          </w:p>
        </w:tc>
      </w:tr>
      <w:tr w:rsidR="00DE6EEF" w:rsidTr="00E24BD6">
        <w:trPr>
          <w:trHeight w:val="487"/>
        </w:trPr>
        <w:tc>
          <w:tcPr>
            <w:tcW w:w="657" w:type="dxa"/>
          </w:tcPr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73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DE6EEF">
              <w:rPr>
                <w:b w:val="0"/>
                <w:color w:val="000000"/>
                <w:sz w:val="22"/>
                <w:szCs w:val="22"/>
              </w:rPr>
              <w:t>Знакомство с требованиями и правилами проведения ГИА по математике</w:t>
            </w:r>
          </w:p>
        </w:tc>
        <w:tc>
          <w:tcPr>
            <w:tcW w:w="2286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DE6EEF">
              <w:rPr>
                <w:b w:val="0"/>
                <w:color w:val="000000"/>
                <w:sz w:val="22"/>
                <w:szCs w:val="22"/>
              </w:rPr>
              <w:t xml:space="preserve">           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DE6EEF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</w:t>
            </w:r>
            <w:r w:rsidRPr="00DE6EEF">
              <w:rPr>
                <w:b w:val="0"/>
                <w:color w:val="000000"/>
                <w:sz w:val="22"/>
                <w:szCs w:val="22"/>
              </w:rPr>
              <w:t>Практическая</w:t>
            </w:r>
          </w:p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</w:t>
            </w:r>
            <w:r w:rsidRPr="00DE6EEF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 xml:space="preserve">  </w:t>
            </w:r>
            <w:r w:rsidRPr="00DE6EEF">
              <w:rPr>
                <w:b w:val="0"/>
                <w:color w:val="000000"/>
                <w:sz w:val="22"/>
                <w:szCs w:val="22"/>
              </w:rPr>
              <w:t>работа</w:t>
            </w:r>
          </w:p>
        </w:tc>
      </w:tr>
      <w:tr w:rsidR="00DE6EEF" w:rsidTr="00E24BD6">
        <w:trPr>
          <w:trHeight w:val="422"/>
        </w:trPr>
        <w:tc>
          <w:tcPr>
            <w:tcW w:w="657" w:type="dxa"/>
          </w:tcPr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73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DE6EEF">
              <w:rPr>
                <w:b w:val="0"/>
                <w:color w:val="000000"/>
                <w:sz w:val="22"/>
                <w:szCs w:val="22"/>
              </w:rPr>
              <w:t xml:space="preserve">Знакомство с </w:t>
            </w:r>
            <w:proofErr w:type="spellStart"/>
            <w:proofErr w:type="gramStart"/>
            <w:r w:rsidRPr="00DE6EEF">
              <w:rPr>
                <w:b w:val="0"/>
                <w:color w:val="000000"/>
                <w:sz w:val="22"/>
                <w:szCs w:val="22"/>
              </w:rPr>
              <w:t>демо</w:t>
            </w:r>
            <w:proofErr w:type="spellEnd"/>
            <w:r w:rsidRPr="00DE6EEF">
              <w:rPr>
                <w:b w:val="0"/>
                <w:color w:val="000000"/>
                <w:sz w:val="22"/>
                <w:szCs w:val="22"/>
              </w:rPr>
              <w:t xml:space="preserve"> – версией</w:t>
            </w:r>
            <w:proofErr w:type="gramEnd"/>
            <w:r w:rsidRPr="00DE6EEF">
              <w:rPr>
                <w:b w:val="0"/>
                <w:color w:val="000000"/>
                <w:sz w:val="22"/>
                <w:szCs w:val="22"/>
              </w:rPr>
              <w:t xml:space="preserve"> ГИА 2015 по математике</w:t>
            </w:r>
          </w:p>
        </w:tc>
        <w:tc>
          <w:tcPr>
            <w:tcW w:w="2286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        </w:t>
            </w:r>
            <w:r w:rsidRPr="00DE6EEF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</w:t>
            </w:r>
            <w:r w:rsidRPr="00DE6EEF">
              <w:rPr>
                <w:b w:val="0"/>
                <w:color w:val="000000"/>
                <w:sz w:val="22"/>
                <w:szCs w:val="22"/>
              </w:rPr>
              <w:t xml:space="preserve">Коллективное </w:t>
            </w:r>
            <w:r>
              <w:rPr>
                <w:b w:val="0"/>
                <w:color w:val="000000"/>
                <w:sz w:val="22"/>
                <w:szCs w:val="22"/>
              </w:rPr>
              <w:t xml:space="preserve">       </w:t>
            </w:r>
            <w:r w:rsidRPr="00DE6EEF">
              <w:rPr>
                <w:b w:val="0"/>
                <w:color w:val="000000"/>
                <w:sz w:val="22"/>
                <w:szCs w:val="22"/>
              </w:rPr>
              <w:t xml:space="preserve">решение </w:t>
            </w:r>
            <w:r>
              <w:rPr>
                <w:b w:val="0"/>
                <w:color w:val="000000"/>
                <w:sz w:val="22"/>
                <w:szCs w:val="22"/>
              </w:rPr>
              <w:t>заданий</w:t>
            </w:r>
          </w:p>
        </w:tc>
      </w:tr>
      <w:tr w:rsidR="00DE6EEF" w:rsidTr="00E24BD6">
        <w:trPr>
          <w:trHeight w:val="358"/>
        </w:trPr>
        <w:tc>
          <w:tcPr>
            <w:tcW w:w="657" w:type="dxa"/>
          </w:tcPr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73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DE6EEF">
              <w:rPr>
                <w:b w:val="0"/>
                <w:color w:val="000000"/>
                <w:sz w:val="22"/>
                <w:szCs w:val="22"/>
              </w:rPr>
              <w:t xml:space="preserve">Формирование электронного банка данных интерактивных тренажеров и </w:t>
            </w:r>
            <w:r w:rsidRPr="00DE6EEF">
              <w:rPr>
                <w:b w:val="0"/>
                <w:color w:val="000000"/>
                <w:sz w:val="22"/>
                <w:szCs w:val="22"/>
                <w:lang w:val="en-US"/>
              </w:rPr>
              <w:t>online</w:t>
            </w:r>
            <w:r w:rsidRPr="00DE6EEF">
              <w:rPr>
                <w:b w:val="0"/>
                <w:color w:val="000000"/>
                <w:sz w:val="22"/>
                <w:szCs w:val="22"/>
              </w:rPr>
              <w:t xml:space="preserve"> – тестов.</w:t>
            </w:r>
          </w:p>
        </w:tc>
        <w:tc>
          <w:tcPr>
            <w:tcW w:w="2286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        </w:t>
            </w:r>
            <w:r w:rsidRPr="00DE6EEF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</w:t>
            </w:r>
            <w:r w:rsidRPr="00DE6EEF">
              <w:rPr>
                <w:b w:val="0"/>
                <w:color w:val="000000"/>
                <w:sz w:val="22"/>
                <w:szCs w:val="22"/>
              </w:rPr>
              <w:t xml:space="preserve">Практическая </w:t>
            </w:r>
          </w:p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    </w:t>
            </w:r>
            <w:r w:rsidRPr="00DE6EEF">
              <w:rPr>
                <w:b w:val="0"/>
                <w:color w:val="000000"/>
                <w:sz w:val="22"/>
                <w:szCs w:val="22"/>
              </w:rPr>
              <w:t>работа</w:t>
            </w:r>
          </w:p>
        </w:tc>
      </w:tr>
      <w:tr w:rsidR="00DE6EEF" w:rsidTr="00E24BD6">
        <w:trPr>
          <w:trHeight w:val="889"/>
        </w:trPr>
        <w:tc>
          <w:tcPr>
            <w:tcW w:w="657" w:type="dxa"/>
          </w:tcPr>
          <w:p w:rsidR="004861AF" w:rsidRDefault="004861AF" w:rsidP="004861AF">
            <w:pPr>
              <w:pStyle w:val="a5"/>
              <w:shd w:val="clear" w:color="auto" w:fill="auto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6-16</w:t>
            </w:r>
          </w:p>
        </w:tc>
        <w:tc>
          <w:tcPr>
            <w:tcW w:w="5173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DE6EEF">
              <w:rPr>
                <w:b w:val="0"/>
                <w:color w:val="000000"/>
                <w:sz w:val="22"/>
                <w:szCs w:val="22"/>
              </w:rPr>
              <w:t xml:space="preserve">Работа с интерактивными тренажерами и выполнение </w:t>
            </w:r>
            <w:r w:rsidRPr="00DE6EEF">
              <w:rPr>
                <w:b w:val="0"/>
                <w:color w:val="000000"/>
                <w:sz w:val="22"/>
                <w:szCs w:val="22"/>
                <w:lang w:val="en-US"/>
              </w:rPr>
              <w:t>online</w:t>
            </w:r>
            <w:r w:rsidRPr="00DE6EEF">
              <w:rPr>
                <w:b w:val="0"/>
                <w:color w:val="000000"/>
                <w:sz w:val="22"/>
                <w:szCs w:val="22"/>
              </w:rPr>
              <w:t xml:space="preserve"> – тестов.</w:t>
            </w:r>
          </w:p>
        </w:tc>
        <w:tc>
          <w:tcPr>
            <w:tcW w:w="2286" w:type="dxa"/>
          </w:tcPr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       </w:t>
            </w:r>
            <w:r w:rsidRPr="00DE6EE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4" w:type="dxa"/>
          </w:tcPr>
          <w:p w:rsid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DE6EEF">
              <w:rPr>
                <w:b w:val="0"/>
                <w:color w:val="000000"/>
                <w:sz w:val="22"/>
                <w:szCs w:val="22"/>
              </w:rPr>
              <w:t xml:space="preserve">Тестирование, индивидуальные </w:t>
            </w:r>
            <w:r>
              <w:rPr>
                <w:b w:val="0"/>
                <w:color w:val="000000"/>
                <w:sz w:val="22"/>
                <w:szCs w:val="22"/>
              </w:rPr>
              <w:t xml:space="preserve">   </w:t>
            </w:r>
            <w:r w:rsidRPr="00DE6EEF">
              <w:rPr>
                <w:b w:val="0"/>
                <w:color w:val="000000"/>
                <w:sz w:val="22"/>
                <w:szCs w:val="22"/>
              </w:rPr>
              <w:t xml:space="preserve">консультации, </w:t>
            </w:r>
          </w:p>
          <w:p w:rsidR="004861AF" w:rsidRPr="00DE6EEF" w:rsidRDefault="00DE6EEF" w:rsidP="004861AF">
            <w:pPr>
              <w:pStyle w:val="a5"/>
              <w:shd w:val="clear" w:color="auto" w:fill="auto"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DE6EEF">
              <w:rPr>
                <w:b w:val="0"/>
                <w:color w:val="000000"/>
                <w:sz w:val="22"/>
                <w:szCs w:val="22"/>
              </w:rPr>
              <w:t>работа в парах</w:t>
            </w:r>
          </w:p>
        </w:tc>
      </w:tr>
    </w:tbl>
    <w:p w:rsidR="004861AF" w:rsidRDefault="004861AF" w:rsidP="004861AF">
      <w:pPr>
        <w:pStyle w:val="a5"/>
        <w:shd w:val="clear" w:color="auto" w:fill="auto"/>
        <w:spacing w:line="240" w:lineRule="exact"/>
        <w:rPr>
          <w:color w:val="000000"/>
        </w:rPr>
      </w:pPr>
    </w:p>
    <w:p w:rsidR="004861AF" w:rsidRDefault="004861AF" w:rsidP="00DE6EEF">
      <w:pPr>
        <w:pStyle w:val="20"/>
        <w:shd w:val="clear" w:color="auto" w:fill="auto"/>
        <w:tabs>
          <w:tab w:val="left" w:pos="807"/>
        </w:tabs>
        <w:spacing w:after="441" w:line="494" w:lineRule="exact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1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"/>
        <w:gridCol w:w="4703"/>
        <w:gridCol w:w="2268"/>
        <w:gridCol w:w="2552"/>
      </w:tblGrid>
      <w:tr w:rsidR="00E24BD6" w:rsidTr="00E24BD6">
        <w:trPr>
          <w:trHeight w:hRule="exact" w:val="67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D6" w:rsidRDefault="00E24BD6" w:rsidP="00162389">
            <w:pPr>
              <w:rPr>
                <w:sz w:val="10"/>
                <w:szCs w:val="10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D6" w:rsidRDefault="00E24BD6" w:rsidP="0016238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BD6" w:rsidRDefault="00E24BD6" w:rsidP="00162389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BD6" w:rsidRDefault="00E24BD6" w:rsidP="00162389">
            <w:pPr>
              <w:pStyle w:val="20"/>
              <w:shd w:val="clear" w:color="auto" w:fill="auto"/>
              <w:spacing w:line="220" w:lineRule="exact"/>
            </w:pPr>
            <w:proofErr w:type="gramStart"/>
            <w:r>
              <w:rPr>
                <w:rStyle w:val="211pt"/>
              </w:rPr>
              <w:t>группах</w:t>
            </w:r>
            <w:proofErr w:type="gramEnd"/>
          </w:p>
        </w:tc>
      </w:tr>
      <w:tr w:rsidR="00E24BD6" w:rsidTr="00E24BD6">
        <w:trPr>
          <w:trHeight w:hRule="exact" w:val="66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D6" w:rsidRPr="00E24BD6" w:rsidRDefault="00E24BD6" w:rsidP="00E24BD6">
            <w:pPr>
              <w:pStyle w:val="20"/>
              <w:shd w:val="clear" w:color="auto" w:fill="auto"/>
              <w:spacing w:line="220" w:lineRule="exact"/>
              <w:jc w:val="left"/>
              <w:rPr>
                <w:b/>
              </w:rPr>
            </w:pPr>
            <w:r>
              <w:rPr>
                <w:rStyle w:val="211pt"/>
              </w:rPr>
              <w:t xml:space="preserve">  </w:t>
            </w:r>
            <w:r w:rsidRPr="00E24BD6">
              <w:rPr>
                <w:rStyle w:val="211pt"/>
                <w:b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D6" w:rsidRDefault="00E24BD6" w:rsidP="00E24BD6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D6" w:rsidRDefault="00E24BD6" w:rsidP="0016238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BD6" w:rsidRDefault="00E24BD6" w:rsidP="00162389">
            <w:pPr>
              <w:rPr>
                <w:sz w:val="10"/>
                <w:szCs w:val="10"/>
              </w:rPr>
            </w:pPr>
          </w:p>
        </w:tc>
      </w:tr>
    </w:tbl>
    <w:p w:rsidR="00E24BD6" w:rsidRPr="00E24BD6" w:rsidRDefault="00E24BD6" w:rsidP="00E24BD6">
      <w:pPr>
        <w:pStyle w:val="3"/>
        <w:shd w:val="clear" w:color="auto" w:fill="auto"/>
        <w:spacing w:before="863" w:after="115" w:line="280" w:lineRule="exact"/>
        <w:ind w:right="120" w:firstLine="0"/>
        <w:rPr>
          <w:b/>
          <w:sz w:val="28"/>
          <w:szCs w:val="28"/>
        </w:rPr>
      </w:pPr>
      <w:r>
        <w:t xml:space="preserve">                                                     </w:t>
      </w:r>
      <w:r w:rsidRPr="00E24BD6">
        <w:rPr>
          <w:b/>
          <w:sz w:val="28"/>
          <w:szCs w:val="28"/>
        </w:rPr>
        <w:t xml:space="preserve">  Список литературы:</w:t>
      </w:r>
    </w:p>
    <w:p w:rsidR="00E24BD6" w:rsidRPr="00E24BD6" w:rsidRDefault="00E24BD6" w:rsidP="00E24BD6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494" w:lineRule="exact"/>
        <w:ind w:firstLine="500"/>
        <w:jc w:val="left"/>
      </w:pPr>
      <w:r w:rsidRPr="00E24BD6">
        <w:t xml:space="preserve">Алгебра: сб. заданий для </w:t>
      </w:r>
      <w:proofErr w:type="spellStart"/>
      <w:r w:rsidRPr="00E24BD6">
        <w:t>подгот</w:t>
      </w:r>
      <w:proofErr w:type="spellEnd"/>
      <w:r w:rsidRPr="00E24BD6">
        <w:t xml:space="preserve">. к гос. итоговой аттестации в 9 </w:t>
      </w:r>
      <w:proofErr w:type="spellStart"/>
      <w:r w:rsidRPr="00E24BD6">
        <w:t>кл</w:t>
      </w:r>
      <w:proofErr w:type="spellEnd"/>
      <w:r w:rsidRPr="00E24BD6">
        <w:t>. /[Л. В. Куз</w:t>
      </w:r>
      <w:r w:rsidRPr="00E24BD6">
        <w:softHyphen/>
        <w:t xml:space="preserve">нецова, С. Б. Суворова, Е. А. </w:t>
      </w:r>
      <w:proofErr w:type="spellStart"/>
      <w:r w:rsidRPr="00E24BD6">
        <w:t>Бунимович</w:t>
      </w:r>
      <w:proofErr w:type="spellEnd"/>
      <w:r w:rsidRPr="00E24BD6">
        <w:t xml:space="preserve"> и др.].- 5-е изд. — М.</w:t>
      </w:r>
      <w:proofErr w:type="gramStart"/>
      <w:r w:rsidRPr="00E24BD6">
        <w:t xml:space="preserve"> :</w:t>
      </w:r>
      <w:proofErr w:type="gramEnd"/>
      <w:r w:rsidRPr="00E24BD6">
        <w:t xml:space="preserve"> Просвещение, 2010. — 239 с. : ил. — (Государственная итоговая аттестация).</w:t>
      </w:r>
    </w:p>
    <w:p w:rsidR="00E24BD6" w:rsidRPr="00E24BD6" w:rsidRDefault="00E24BD6" w:rsidP="00E24BD6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494" w:lineRule="exact"/>
        <w:ind w:right="340" w:firstLine="500"/>
        <w:jc w:val="both"/>
      </w:pPr>
      <w:r w:rsidRPr="00E24BD6">
        <w:t xml:space="preserve">Алгебра: сб. заданий для </w:t>
      </w:r>
      <w:proofErr w:type="spellStart"/>
      <w:r w:rsidRPr="00E24BD6">
        <w:t>подгот</w:t>
      </w:r>
      <w:proofErr w:type="spellEnd"/>
      <w:r w:rsidRPr="00E24BD6">
        <w:t xml:space="preserve">. к гос. итоговой аттестации в 9 </w:t>
      </w:r>
      <w:proofErr w:type="spellStart"/>
      <w:r w:rsidRPr="00E24BD6">
        <w:t>кл</w:t>
      </w:r>
      <w:proofErr w:type="spellEnd"/>
      <w:r w:rsidRPr="00E24BD6">
        <w:t>. /[Л. В. Куз</w:t>
      </w:r>
      <w:r w:rsidRPr="00E24BD6">
        <w:softHyphen/>
        <w:t xml:space="preserve">нецова, С. Б. Суворова, Е. А. </w:t>
      </w:r>
      <w:proofErr w:type="spellStart"/>
      <w:r w:rsidRPr="00E24BD6">
        <w:t>Бунимович</w:t>
      </w:r>
      <w:proofErr w:type="spellEnd"/>
      <w:r w:rsidRPr="00E24BD6">
        <w:t xml:space="preserve"> и др.]. — 4-е изд., </w:t>
      </w:r>
      <w:proofErr w:type="spellStart"/>
      <w:r w:rsidRPr="00E24BD6">
        <w:t>перераб</w:t>
      </w:r>
      <w:proofErr w:type="spellEnd"/>
      <w:r w:rsidRPr="00E24BD6">
        <w:t>. — М.</w:t>
      </w:r>
      <w:proofErr w:type="gramStart"/>
      <w:r w:rsidRPr="00E24BD6">
        <w:t xml:space="preserve"> :</w:t>
      </w:r>
      <w:proofErr w:type="gramEnd"/>
      <w:r w:rsidRPr="00E24BD6">
        <w:t xml:space="preserve"> Просве</w:t>
      </w:r>
      <w:r w:rsidRPr="00E24BD6">
        <w:softHyphen/>
        <w:t>щение, 2009. — 240 с. : ил. — (Государственная итоговая аттестация).</w:t>
      </w:r>
    </w:p>
    <w:p w:rsidR="00E24BD6" w:rsidRPr="00E24BD6" w:rsidRDefault="00E24BD6" w:rsidP="00E24BD6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494" w:lineRule="exact"/>
        <w:ind w:firstLine="500"/>
        <w:jc w:val="left"/>
      </w:pPr>
      <w:r w:rsidRPr="00E24BD6">
        <w:t xml:space="preserve">Кузнецова Л. В., Суворова С. Б., </w:t>
      </w:r>
      <w:proofErr w:type="spellStart"/>
      <w:r w:rsidRPr="00E24BD6">
        <w:t>Бунимович</w:t>
      </w:r>
      <w:proofErr w:type="spellEnd"/>
      <w:r w:rsidRPr="00E24BD6">
        <w:t xml:space="preserve"> Е. А., Колесникова Т. В., Рослова Л. О. Государственная итоговая аттестация выпускников 9 классов в новой форме. Ал</w:t>
      </w:r>
      <w:r w:rsidRPr="00E24BD6">
        <w:softHyphen/>
        <w:t>гебра. 2010/ ФИПИ. — М.: Интеллект-Центр, 2010. - 128 с.</w:t>
      </w:r>
    </w:p>
    <w:p w:rsidR="00E24BD6" w:rsidRPr="00E24BD6" w:rsidRDefault="00E24BD6" w:rsidP="00E24BD6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494" w:lineRule="exact"/>
        <w:ind w:firstLine="500"/>
        <w:jc w:val="left"/>
      </w:pPr>
      <w:r w:rsidRPr="00E24BD6">
        <w:t>ГИА-2010</w:t>
      </w:r>
      <w:proofErr w:type="gramStart"/>
      <w:r w:rsidRPr="00E24BD6">
        <w:t xml:space="preserve"> :</w:t>
      </w:r>
      <w:proofErr w:type="gramEnd"/>
      <w:r w:rsidRPr="00E24BD6">
        <w:t xml:space="preserve"> Экзамен в новой форме</w:t>
      </w:r>
      <w:proofErr w:type="gramStart"/>
      <w:r w:rsidRPr="00E24BD6">
        <w:t xml:space="preserve"> :</w:t>
      </w:r>
      <w:proofErr w:type="gramEnd"/>
      <w:r w:rsidRPr="00E24BD6">
        <w:t xml:space="preserve"> Алгебра 9-й </w:t>
      </w:r>
      <w:proofErr w:type="spellStart"/>
      <w:r w:rsidRPr="00E24BD6">
        <w:t>кл</w:t>
      </w:r>
      <w:proofErr w:type="spellEnd"/>
      <w:r w:rsidRPr="00E24BD6">
        <w:t>.</w:t>
      </w:r>
      <w:proofErr w:type="gramStart"/>
      <w:r w:rsidRPr="00E24BD6">
        <w:t xml:space="preserve"> :</w:t>
      </w:r>
      <w:proofErr w:type="gramEnd"/>
      <w:r w:rsidRPr="00E24BD6">
        <w:t xml:space="preserve"> Тренировочные варианты экзаменационных работ для проведения государственной итоговой аттестации в новой форме / авт.-сост. Л.В. Кузнецова, СБ. Суворова Е.А. </w:t>
      </w:r>
      <w:proofErr w:type="spellStart"/>
      <w:r w:rsidRPr="00E24BD6">
        <w:t>Бунимович</w:t>
      </w:r>
      <w:proofErr w:type="spellEnd"/>
      <w:r w:rsidRPr="00E24BD6">
        <w:t xml:space="preserve"> и др. — М.: </w:t>
      </w:r>
      <w:r w:rsidRPr="00E24BD6">
        <w:rPr>
          <w:lang w:val="en-US" w:eastAsia="en-US" w:bidi="en-US"/>
        </w:rPr>
        <w:t>ACT</w:t>
      </w:r>
      <w:r w:rsidRPr="00E24BD6">
        <w:rPr>
          <w:lang w:eastAsia="en-US" w:bidi="en-US"/>
        </w:rPr>
        <w:t xml:space="preserve">: </w:t>
      </w:r>
      <w:proofErr w:type="spellStart"/>
      <w:r w:rsidRPr="00E24BD6">
        <w:t>Астрель</w:t>
      </w:r>
      <w:proofErr w:type="spellEnd"/>
      <w:r w:rsidRPr="00E24BD6">
        <w:t xml:space="preserve">, 2010. — 61,[3) с. </w:t>
      </w:r>
      <w:proofErr w:type="gramStart"/>
      <w:r w:rsidRPr="00E24BD6">
        <w:t>-(</w:t>
      </w:r>
      <w:proofErr w:type="gramEnd"/>
      <w:r w:rsidRPr="00E24BD6">
        <w:t>Федеральный институт педагогических измерений).</w:t>
      </w:r>
    </w:p>
    <w:p w:rsidR="00E24BD6" w:rsidRPr="00E24BD6" w:rsidRDefault="00E24BD6" w:rsidP="00E24BD6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494" w:lineRule="exact"/>
        <w:ind w:firstLine="500"/>
        <w:jc w:val="left"/>
      </w:pPr>
      <w:r w:rsidRPr="00E24BD6">
        <w:t>И. В. Ященко, А. В. Семенов, П. И. Захаров Подготовка к экзамену по матема</w:t>
      </w:r>
      <w:r w:rsidRPr="00E24BD6">
        <w:softHyphen/>
        <w:t>тике ГИА 9 (новая форма). - Методические рекомендации. - М., МЦНМО, 2009. - 240 с.</w:t>
      </w:r>
    </w:p>
    <w:p w:rsidR="00E24BD6" w:rsidRPr="00E24BD6" w:rsidRDefault="00E24BD6" w:rsidP="00E24BD6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494" w:lineRule="exact"/>
        <w:ind w:firstLine="500"/>
        <w:jc w:val="left"/>
      </w:pPr>
      <w:r w:rsidRPr="00E24BD6">
        <w:t xml:space="preserve">Алгебра. 9-й класс. Подготовка к государственной итоговой аттестации-2010: учебно-методическое пособие / Под ред. Ф. Ф. Лысенко. </w:t>
      </w:r>
      <w:proofErr w:type="gramStart"/>
      <w:r w:rsidRPr="00E24BD6">
        <w:t>—Р</w:t>
      </w:r>
      <w:proofErr w:type="gramEnd"/>
      <w:r w:rsidRPr="00E24BD6">
        <w:t>остов-на-Дону: Легио</w:t>
      </w:r>
      <w:proofErr w:type="gramStart"/>
      <w:r w:rsidRPr="00E24BD6">
        <w:t>н-</w:t>
      </w:r>
      <w:proofErr w:type="gramEnd"/>
      <w:r w:rsidRPr="00E24BD6">
        <w:t xml:space="preserve"> М., 2009. — 240 с. (Итоговая аттестация)</w:t>
      </w:r>
    </w:p>
    <w:p w:rsidR="00E24BD6" w:rsidRPr="00F61236" w:rsidRDefault="00E24BD6" w:rsidP="00E24BD6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494" w:lineRule="exact"/>
        <w:ind w:firstLine="500"/>
        <w:jc w:val="left"/>
      </w:pPr>
      <w:r w:rsidRPr="00E24BD6">
        <w:lastRenderedPageBreak/>
        <w:t xml:space="preserve">Колесникова Т.В., Минаева С.С. Типовые тестовые задания 9 класс. М.: </w:t>
      </w:r>
      <w:r w:rsidRPr="00F61236">
        <w:t>«Экза</w:t>
      </w:r>
      <w:r w:rsidRPr="00F61236">
        <w:softHyphen/>
        <w:t>мен», 2007.</w:t>
      </w:r>
    </w:p>
    <w:p w:rsidR="00E24BD6" w:rsidRPr="00F61236" w:rsidRDefault="00E24BD6" w:rsidP="00E24BD6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line="494" w:lineRule="exact"/>
        <w:ind w:left="500"/>
        <w:jc w:val="both"/>
      </w:pPr>
      <w:r w:rsidRPr="00F61236">
        <w:t>Мордкович А.Г. Алгебра. Часть 1. Учебник. 7-9 классы. М.: «Мнемозина», 2004.</w:t>
      </w:r>
    </w:p>
    <w:p w:rsidR="00E24BD6" w:rsidRPr="00F61236" w:rsidRDefault="00E24BD6" w:rsidP="00E24BD6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494" w:lineRule="exact"/>
        <w:ind w:firstLine="500"/>
        <w:jc w:val="left"/>
      </w:pPr>
      <w:r w:rsidRPr="00F61236">
        <w:t xml:space="preserve">Алгебра. </w:t>
      </w:r>
      <w:proofErr w:type="spellStart"/>
      <w:r w:rsidRPr="00F61236">
        <w:t>Решебник</w:t>
      </w:r>
      <w:proofErr w:type="spellEnd"/>
      <w:r w:rsidRPr="00F61236">
        <w:t xml:space="preserve">. 9 класс. Подготовка к </w:t>
      </w:r>
      <w:proofErr w:type="gramStart"/>
      <w:r w:rsidRPr="00F61236">
        <w:t>государственной</w:t>
      </w:r>
      <w:proofErr w:type="gramEnd"/>
      <w:r w:rsidRPr="00F61236">
        <w:t xml:space="preserve"> итоговой аттеста</w:t>
      </w:r>
      <w:r w:rsidRPr="00F61236">
        <w:softHyphen/>
        <w:t xml:space="preserve">ции-2010. Под ред. Лысенко Ф.Ф., </w:t>
      </w:r>
      <w:proofErr w:type="spellStart"/>
      <w:r w:rsidRPr="00F61236">
        <w:t>Кулабухова</w:t>
      </w:r>
      <w:proofErr w:type="spellEnd"/>
      <w:r w:rsidRPr="00F61236">
        <w:t xml:space="preserve"> С.Ю. —</w:t>
      </w:r>
      <w:proofErr w:type="spellStart"/>
      <w:r w:rsidRPr="00F61236">
        <w:t>Ростов-иа-Дону</w:t>
      </w:r>
      <w:proofErr w:type="spellEnd"/>
      <w:r w:rsidRPr="00F61236">
        <w:t>: Легион-М., 2009. — 256 с. (Итоговая аттестация)-</w:t>
      </w:r>
    </w:p>
    <w:p w:rsidR="00E24BD6" w:rsidRPr="00F61236" w:rsidRDefault="00E24BD6" w:rsidP="00E24BD6">
      <w:pPr>
        <w:pStyle w:val="20"/>
        <w:shd w:val="clear" w:color="auto" w:fill="auto"/>
        <w:tabs>
          <w:tab w:val="left" w:pos="729"/>
        </w:tabs>
        <w:spacing w:line="494" w:lineRule="exact"/>
        <w:ind w:left="500"/>
        <w:jc w:val="left"/>
      </w:pPr>
    </w:p>
    <w:p w:rsidR="00E24BD6" w:rsidRPr="00F61236" w:rsidRDefault="00E24BD6" w:rsidP="00E24BD6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spacing w:line="494" w:lineRule="exact"/>
        <w:ind w:right="260" w:firstLine="420"/>
        <w:jc w:val="both"/>
      </w:pPr>
      <w:r w:rsidRPr="00F61236">
        <w:t>Глазков, Ю.А. ГИА. Алгебра. 9 класс. Государственная итоговая аттеста</w:t>
      </w:r>
      <w:r w:rsidRPr="00F61236">
        <w:softHyphen/>
        <w:t xml:space="preserve">ция (в новой форме). Тематические тестовые задания / Ю.А. Глазков, М.Я. </w:t>
      </w:r>
      <w:proofErr w:type="spellStart"/>
      <w:r w:rsidRPr="00F61236">
        <w:t>Гаиашв</w:t>
      </w:r>
      <w:proofErr w:type="gramStart"/>
      <w:r w:rsidRPr="00F61236">
        <w:t>и</w:t>
      </w:r>
      <w:proofErr w:type="spellEnd"/>
      <w:r w:rsidRPr="00F61236">
        <w:t>-</w:t>
      </w:r>
      <w:proofErr w:type="gramEnd"/>
      <w:r w:rsidRPr="00F61236">
        <w:t xml:space="preserve"> ли. — </w:t>
      </w:r>
      <w:proofErr w:type="gramStart"/>
      <w:r w:rsidRPr="00F61236">
        <w:t>М.: Издательство «Экзамен», 2010. —126, [2] с. (Серия «ГИА. 9 класс.</w:t>
      </w:r>
      <w:proofErr w:type="gramEnd"/>
      <w:r w:rsidRPr="00F61236">
        <w:t xml:space="preserve"> </w:t>
      </w:r>
      <w:proofErr w:type="gramStart"/>
      <w:r w:rsidRPr="00F61236">
        <w:t>Темати</w:t>
      </w:r>
      <w:r w:rsidRPr="00F61236">
        <w:softHyphen/>
        <w:t>ческие тестовые задания»)</w:t>
      </w:r>
      <w:proofErr w:type="gramEnd"/>
    </w:p>
    <w:p w:rsidR="00E24BD6" w:rsidRPr="00F61236" w:rsidRDefault="00E24BD6" w:rsidP="00E24BD6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after="412" w:line="494" w:lineRule="exact"/>
        <w:ind w:firstLine="420"/>
        <w:jc w:val="left"/>
      </w:pPr>
      <w:r w:rsidRPr="00F61236">
        <w:t>Минаева, С.С., Колесникова Т.В. ГИА 2010. Математика. 9 класс. Государст</w:t>
      </w:r>
      <w:r w:rsidRPr="00F61236">
        <w:softHyphen/>
        <w:t xml:space="preserve">венная итоговая аттестация (в новой форме). </w:t>
      </w:r>
      <w:proofErr w:type="gramStart"/>
      <w:r w:rsidRPr="00F61236">
        <w:t xml:space="preserve">Типовые тестовые задания / Минаева С.С., Колесникова Т.В. — М.: Издательство «Экзамен», 2010. — 62. [2] с. (Серия «ГИА. 9 </w:t>
      </w:r>
      <w:proofErr w:type="spellStart"/>
      <w:r w:rsidRPr="00F61236">
        <w:t>кл</w:t>
      </w:r>
      <w:proofErr w:type="spellEnd"/>
      <w:r w:rsidRPr="00F61236">
        <w:t>.</w:t>
      </w:r>
      <w:proofErr w:type="gramEnd"/>
      <w:r w:rsidRPr="00F61236">
        <w:t xml:space="preserve"> </w:t>
      </w:r>
      <w:proofErr w:type="gramStart"/>
      <w:r w:rsidRPr="00F61236">
        <w:t>Типовые тестовые задания»).</w:t>
      </w:r>
      <w:proofErr w:type="gramEnd"/>
    </w:p>
    <w:p w:rsidR="00E24BD6" w:rsidRPr="00F61236" w:rsidRDefault="00F61236" w:rsidP="00E24BD6">
      <w:pPr>
        <w:pStyle w:val="3"/>
        <w:shd w:val="clear" w:color="auto" w:fill="auto"/>
        <w:spacing w:after="69" w:line="280" w:lineRule="exact"/>
        <w:ind w:right="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24BD6" w:rsidRPr="00F61236">
        <w:rPr>
          <w:b/>
          <w:sz w:val="28"/>
          <w:szCs w:val="28"/>
        </w:rPr>
        <w:t>Электронные ресурсы</w:t>
      </w:r>
    </w:p>
    <w:p w:rsidR="00E24BD6" w:rsidRDefault="00942115" w:rsidP="00E24BD6">
      <w:pPr>
        <w:pStyle w:val="20"/>
        <w:shd w:val="clear" w:color="auto" w:fill="auto"/>
        <w:spacing w:line="782" w:lineRule="exact"/>
        <w:jc w:val="both"/>
      </w:pPr>
      <w:hyperlink r:id="rId8" w:history="1">
        <w:r w:rsidR="00E24BD6">
          <w:rPr>
            <w:rStyle w:val="a3"/>
            <w:lang w:val="en-US" w:eastAsia="en-US" w:bidi="en-US"/>
          </w:rPr>
          <w:t>http://wwwl</w:t>
        </w:r>
      </w:hyperlink>
      <w:r w:rsidR="00E24BD6">
        <w:rPr>
          <w:lang w:val="en-US" w:eastAsia="en-US" w:bidi="en-US"/>
        </w:rPr>
        <w:t xml:space="preserve"> .ege.edu.ru</w:t>
      </w:r>
    </w:p>
    <w:p w:rsidR="00E24BD6" w:rsidRDefault="00942115" w:rsidP="00E24BD6">
      <w:pPr>
        <w:pStyle w:val="20"/>
        <w:shd w:val="clear" w:color="auto" w:fill="auto"/>
        <w:spacing w:line="782" w:lineRule="exact"/>
        <w:jc w:val="both"/>
      </w:pPr>
      <w:hyperlink r:id="rId9" w:history="1">
        <w:r w:rsidR="00E24BD6">
          <w:rPr>
            <w:rStyle w:val="a3"/>
            <w:lang w:val="en-US" w:eastAsia="en-US" w:bidi="en-US"/>
          </w:rPr>
          <w:t>http</w:t>
        </w:r>
        <w:r w:rsidR="00E24BD6" w:rsidRPr="00E24BD6">
          <w:rPr>
            <w:rStyle w:val="a3"/>
            <w:lang w:eastAsia="en-US" w:bidi="en-US"/>
          </w:rPr>
          <w:t>://</w:t>
        </w:r>
        <w:r w:rsidR="00E24BD6">
          <w:rPr>
            <w:rStyle w:val="a3"/>
            <w:lang w:val="en-US" w:eastAsia="en-US" w:bidi="en-US"/>
          </w:rPr>
          <w:t>www</w:t>
        </w:r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uchportal</w:t>
        </w:r>
        <w:proofErr w:type="spellEnd"/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ru</w:t>
        </w:r>
        <w:proofErr w:type="spellEnd"/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load</w:t>
        </w:r>
        <w:r w:rsidR="00E24BD6" w:rsidRPr="00E24BD6">
          <w:rPr>
            <w:rStyle w:val="a3"/>
            <w:lang w:eastAsia="en-US" w:bidi="en-US"/>
          </w:rPr>
          <w:t>/246</w:t>
        </w:r>
      </w:hyperlink>
    </w:p>
    <w:p w:rsidR="00E24BD6" w:rsidRDefault="00942115" w:rsidP="00E24BD6">
      <w:pPr>
        <w:pStyle w:val="20"/>
        <w:shd w:val="clear" w:color="auto" w:fill="auto"/>
        <w:spacing w:line="782" w:lineRule="exact"/>
        <w:jc w:val="both"/>
      </w:pPr>
      <w:hyperlink r:id="rId10" w:history="1">
        <w:r w:rsidR="00E24BD6">
          <w:rPr>
            <w:rStyle w:val="a3"/>
            <w:lang w:val="en-US" w:eastAsia="en-US" w:bidi="en-US"/>
          </w:rPr>
          <w:t>http</w:t>
        </w:r>
        <w:r w:rsidR="00E24BD6" w:rsidRPr="00E24BD6">
          <w:rPr>
            <w:rStyle w:val="a3"/>
            <w:lang w:eastAsia="en-US" w:bidi="en-US"/>
          </w:rPr>
          <w:t>://</w:t>
        </w:r>
        <w:proofErr w:type="spellStart"/>
        <w:r w:rsidR="00E24BD6">
          <w:rPr>
            <w:rStyle w:val="a3"/>
            <w:lang w:val="en-US" w:eastAsia="en-US" w:bidi="en-US"/>
          </w:rPr>
          <w:t>talia</w:t>
        </w:r>
        <w:proofErr w:type="spellEnd"/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ucoz</w:t>
        </w:r>
        <w:proofErr w:type="spellEnd"/>
        <w:r w:rsidR="00E24BD6" w:rsidRPr="00E24BD6">
          <w:rPr>
            <w:rStyle w:val="a3"/>
            <w:lang w:eastAsia="en-US" w:bidi="en-US"/>
          </w:rPr>
          <w:t>.</w:t>
        </w:r>
        <w:r w:rsidR="00E24BD6">
          <w:rPr>
            <w:rStyle w:val="a3"/>
            <w:lang w:val="en-US" w:eastAsia="en-US" w:bidi="en-US"/>
          </w:rPr>
          <w:t>com</w:t>
        </w:r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index</w:t>
        </w:r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testy</w:t>
        </w:r>
        <w:r w:rsidR="00E24BD6" w:rsidRPr="00E24BD6">
          <w:rPr>
            <w:rStyle w:val="a3"/>
            <w:lang w:eastAsia="en-US" w:bidi="en-US"/>
          </w:rPr>
          <w:t>/0-70</w:t>
        </w:r>
      </w:hyperlink>
    </w:p>
    <w:p w:rsidR="00E24BD6" w:rsidRDefault="00942115" w:rsidP="00E24BD6">
      <w:pPr>
        <w:pStyle w:val="20"/>
        <w:shd w:val="clear" w:color="auto" w:fill="auto"/>
        <w:spacing w:line="782" w:lineRule="exact"/>
        <w:jc w:val="both"/>
      </w:pPr>
      <w:hyperlink r:id="rId11" w:history="1">
        <w:r w:rsidR="00E24BD6">
          <w:rPr>
            <w:rStyle w:val="a3"/>
            <w:lang w:val="en-US" w:eastAsia="en-US" w:bidi="en-US"/>
          </w:rPr>
          <w:t>http</w:t>
        </w:r>
        <w:r w:rsidR="00E24BD6" w:rsidRPr="00E24BD6">
          <w:rPr>
            <w:rStyle w:val="a3"/>
            <w:lang w:eastAsia="en-US" w:bidi="en-US"/>
          </w:rPr>
          <w:t>://</w:t>
        </w:r>
        <w:r w:rsidR="00E24BD6">
          <w:rPr>
            <w:rStyle w:val="a3"/>
            <w:lang w:val="en-US" w:eastAsia="en-US" w:bidi="en-US"/>
          </w:rPr>
          <w:t>mathematics</w:t>
        </w:r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ru</w:t>
        </w:r>
        <w:proofErr w:type="spellEnd"/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courses</w:t>
        </w:r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algebra</w:t>
        </w:r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design</w:t>
        </w:r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index</w:t>
        </w:r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htm</w:t>
        </w:r>
        <w:proofErr w:type="spellEnd"/>
      </w:hyperlink>
    </w:p>
    <w:p w:rsidR="00E24BD6" w:rsidRDefault="00942115" w:rsidP="00E24BD6">
      <w:pPr>
        <w:pStyle w:val="20"/>
        <w:shd w:val="clear" w:color="auto" w:fill="auto"/>
        <w:spacing w:line="782" w:lineRule="exact"/>
        <w:jc w:val="both"/>
      </w:pPr>
      <w:hyperlink r:id="rId12" w:history="1">
        <w:r w:rsidR="00E24BD6">
          <w:rPr>
            <w:rStyle w:val="a3"/>
            <w:lang w:val="en-US" w:eastAsia="en-US" w:bidi="en-US"/>
          </w:rPr>
          <w:t>http</w:t>
        </w:r>
        <w:r w:rsidR="00E24BD6" w:rsidRPr="00E24BD6">
          <w:rPr>
            <w:rStyle w:val="a3"/>
            <w:lang w:eastAsia="en-US" w:bidi="en-US"/>
          </w:rPr>
          <w:t>://</w:t>
        </w:r>
        <w:r w:rsidR="00E24BD6">
          <w:rPr>
            <w:rStyle w:val="a3"/>
            <w:lang w:val="en-US" w:eastAsia="en-US" w:bidi="en-US"/>
          </w:rPr>
          <w:t>www</w:t>
        </w:r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mathgia</w:t>
        </w:r>
        <w:proofErr w:type="spellEnd"/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ru</w:t>
        </w:r>
        <w:proofErr w:type="spellEnd"/>
        <w:r w:rsidR="00E24BD6" w:rsidRPr="00E24BD6">
          <w:rPr>
            <w:rStyle w:val="a3"/>
            <w:lang w:eastAsia="en-US" w:bidi="en-US"/>
          </w:rPr>
          <w:t>:8080/</w:t>
        </w:r>
        <w:r w:rsidR="00E24BD6">
          <w:rPr>
            <w:rStyle w:val="a3"/>
            <w:lang w:val="en-US" w:eastAsia="en-US" w:bidi="en-US"/>
          </w:rPr>
          <w:t>or</w:t>
        </w:r>
        <w:r w:rsidR="00E24BD6" w:rsidRPr="00E24BD6">
          <w:rPr>
            <w:rStyle w:val="a3"/>
            <w:lang w:eastAsia="en-US" w:bidi="en-US"/>
          </w:rPr>
          <w:t>/</w:t>
        </w:r>
        <w:proofErr w:type="spellStart"/>
        <w:r w:rsidR="00E24BD6">
          <w:rPr>
            <w:rStyle w:val="a3"/>
            <w:lang w:val="en-US" w:eastAsia="en-US" w:bidi="en-US"/>
          </w:rPr>
          <w:t>gial</w:t>
        </w:r>
        <w:proofErr w:type="spellEnd"/>
        <w:r w:rsidR="00E24BD6" w:rsidRPr="00E24BD6">
          <w:rPr>
            <w:rStyle w:val="a3"/>
            <w:lang w:eastAsia="en-US" w:bidi="en-US"/>
          </w:rPr>
          <w:t>2/</w:t>
        </w:r>
        <w:r w:rsidR="00E24BD6">
          <w:rPr>
            <w:rStyle w:val="a3"/>
            <w:lang w:val="en-US" w:eastAsia="en-US" w:bidi="en-US"/>
          </w:rPr>
          <w:t>Main</w:t>
        </w:r>
        <w:r w:rsidR="00E24BD6" w:rsidRPr="00E24BD6">
          <w:rPr>
            <w:rStyle w:val="a3"/>
            <w:lang w:eastAsia="en-US" w:bidi="en-US"/>
          </w:rPr>
          <w:t>.</w:t>
        </w:r>
        <w:r w:rsidR="00E24BD6">
          <w:rPr>
            <w:rStyle w:val="a3"/>
            <w:lang w:val="en-US" w:eastAsia="en-US" w:bidi="en-US"/>
          </w:rPr>
          <w:t>html</w:t>
        </w:r>
        <w:r w:rsidR="00E24BD6" w:rsidRPr="00E24BD6">
          <w:rPr>
            <w:rStyle w:val="a3"/>
            <w:lang w:eastAsia="en-US" w:bidi="en-US"/>
          </w:rPr>
          <w:t>?</w:t>
        </w:r>
        <w:r w:rsidR="00E24BD6">
          <w:rPr>
            <w:rStyle w:val="a3"/>
            <w:lang w:val="en-US" w:eastAsia="en-US" w:bidi="en-US"/>
          </w:rPr>
          <w:t>view</w:t>
        </w:r>
        <w:r w:rsidR="00E24BD6" w:rsidRPr="00E24BD6">
          <w:rPr>
            <w:rStyle w:val="a3"/>
            <w:lang w:eastAsia="en-US" w:bidi="en-US"/>
          </w:rPr>
          <w:t>=</w:t>
        </w:r>
        <w:proofErr w:type="spellStart"/>
        <w:r w:rsidR="00E24BD6">
          <w:rPr>
            <w:rStyle w:val="a3"/>
            <w:lang w:val="en-US" w:eastAsia="en-US" w:bidi="en-US"/>
          </w:rPr>
          <w:t>TrainArchive</w:t>
        </w:r>
        <w:proofErr w:type="spellEnd"/>
      </w:hyperlink>
    </w:p>
    <w:p w:rsidR="00E24BD6" w:rsidRDefault="00942115" w:rsidP="00E24BD6">
      <w:pPr>
        <w:pStyle w:val="20"/>
        <w:shd w:val="clear" w:color="auto" w:fill="auto"/>
        <w:spacing w:line="782" w:lineRule="exact"/>
        <w:jc w:val="both"/>
      </w:pPr>
      <w:hyperlink r:id="rId13" w:history="1">
        <w:r w:rsidR="00E24BD6">
          <w:rPr>
            <w:rStyle w:val="a3"/>
            <w:lang w:val="en-US" w:eastAsia="en-US" w:bidi="en-US"/>
          </w:rPr>
          <w:t>http</w:t>
        </w:r>
        <w:r w:rsidR="00E24BD6" w:rsidRPr="00E24BD6">
          <w:rPr>
            <w:rStyle w:val="a3"/>
            <w:lang w:eastAsia="en-US" w:bidi="en-US"/>
          </w:rPr>
          <w:t>://</w:t>
        </w:r>
        <w:proofErr w:type="spellStart"/>
        <w:r w:rsidR="00E24BD6">
          <w:rPr>
            <w:rStyle w:val="a3"/>
            <w:lang w:val="en-US" w:eastAsia="en-US" w:bidi="en-US"/>
          </w:rPr>
          <w:t>karmanform</w:t>
        </w:r>
        <w:proofErr w:type="spellEnd"/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ucoz</w:t>
        </w:r>
        <w:proofErr w:type="spellEnd"/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ru</w:t>
        </w:r>
        <w:proofErr w:type="spellEnd"/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index</w:t>
        </w:r>
        <w:r w:rsidR="00E24BD6" w:rsidRPr="00E24BD6">
          <w:rPr>
            <w:rStyle w:val="a3"/>
            <w:lang w:eastAsia="en-US" w:bidi="en-US"/>
          </w:rPr>
          <w:t>/</w:t>
        </w:r>
        <w:proofErr w:type="spellStart"/>
        <w:r w:rsidR="00E24BD6">
          <w:rPr>
            <w:rStyle w:val="a3"/>
            <w:lang w:val="en-US" w:eastAsia="en-US" w:bidi="en-US"/>
          </w:rPr>
          <w:t>podgotovka</w:t>
        </w:r>
        <w:proofErr w:type="spellEnd"/>
        <w:r w:rsidR="00E24BD6" w:rsidRPr="00E24BD6">
          <w:rPr>
            <w:rStyle w:val="a3"/>
            <w:lang w:eastAsia="en-US" w:bidi="en-US"/>
          </w:rPr>
          <w:t>_</w:t>
        </w:r>
        <w:r w:rsidR="00E24BD6">
          <w:rPr>
            <w:rStyle w:val="a3"/>
            <w:lang w:val="en-US" w:eastAsia="en-US" w:bidi="en-US"/>
          </w:rPr>
          <w:t>k</w:t>
        </w:r>
        <w:r w:rsidR="00E24BD6" w:rsidRPr="00E24BD6">
          <w:rPr>
            <w:rStyle w:val="a3"/>
            <w:lang w:eastAsia="en-US" w:bidi="en-US"/>
          </w:rPr>
          <w:t>_</w:t>
        </w:r>
        <w:proofErr w:type="spellStart"/>
        <w:r w:rsidR="00E24BD6">
          <w:rPr>
            <w:rStyle w:val="a3"/>
            <w:lang w:val="en-US" w:eastAsia="en-US" w:bidi="en-US"/>
          </w:rPr>
          <w:t>gia</w:t>
        </w:r>
        <w:proofErr w:type="spellEnd"/>
        <w:r w:rsidR="00E24BD6" w:rsidRPr="00E24BD6">
          <w:rPr>
            <w:rStyle w:val="a3"/>
            <w:lang w:eastAsia="en-US" w:bidi="en-US"/>
          </w:rPr>
          <w:t>/0-28</w:t>
        </w:r>
      </w:hyperlink>
    </w:p>
    <w:p w:rsidR="00E24BD6" w:rsidRDefault="00942115" w:rsidP="00E24BD6">
      <w:pPr>
        <w:pStyle w:val="20"/>
        <w:shd w:val="clear" w:color="auto" w:fill="auto"/>
        <w:spacing w:line="782" w:lineRule="exact"/>
        <w:jc w:val="both"/>
      </w:pPr>
      <w:hyperlink r:id="rId14" w:history="1">
        <w:r w:rsidR="00E24BD6">
          <w:rPr>
            <w:rStyle w:val="a3"/>
            <w:lang w:val="en-US" w:eastAsia="en-US" w:bidi="en-US"/>
          </w:rPr>
          <w:t>http</w:t>
        </w:r>
        <w:r w:rsidR="00E24BD6" w:rsidRPr="00E24BD6">
          <w:rPr>
            <w:rStyle w:val="a3"/>
            <w:lang w:eastAsia="en-US" w:bidi="en-US"/>
          </w:rPr>
          <w:t>://</w:t>
        </w:r>
        <w:r w:rsidR="00E24BD6">
          <w:rPr>
            <w:rStyle w:val="a3"/>
            <w:lang w:val="en-US" w:eastAsia="en-US" w:bidi="en-US"/>
          </w:rPr>
          <w:t>www</w:t>
        </w:r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gia</w:t>
        </w:r>
        <w:proofErr w:type="spellEnd"/>
        <w:r w:rsidR="00E24BD6" w:rsidRPr="00E24BD6">
          <w:rPr>
            <w:rStyle w:val="a3"/>
            <w:lang w:eastAsia="en-US" w:bidi="en-US"/>
          </w:rPr>
          <w:t>9.</w:t>
        </w:r>
        <w:proofErr w:type="spellStart"/>
        <w:r w:rsidR="00E24BD6">
          <w:rPr>
            <w:rStyle w:val="a3"/>
            <w:lang w:val="en-US" w:eastAsia="en-US" w:bidi="en-US"/>
          </w:rPr>
          <w:t>ru</w:t>
        </w:r>
        <w:proofErr w:type="spellEnd"/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index</w:t>
        </w:r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php</w:t>
        </w:r>
        <w:proofErr w:type="spellEnd"/>
      </w:hyperlink>
    </w:p>
    <w:p w:rsidR="00E24BD6" w:rsidRDefault="00942115" w:rsidP="00E24BD6">
      <w:pPr>
        <w:pStyle w:val="20"/>
        <w:shd w:val="clear" w:color="auto" w:fill="auto"/>
        <w:spacing w:line="782" w:lineRule="exact"/>
        <w:jc w:val="both"/>
      </w:pPr>
      <w:hyperlink r:id="rId15" w:history="1">
        <w:r w:rsidR="00E24BD6">
          <w:rPr>
            <w:rStyle w:val="a3"/>
            <w:lang w:val="en-US" w:eastAsia="en-US" w:bidi="en-US"/>
          </w:rPr>
          <w:t>http</w:t>
        </w:r>
        <w:r w:rsidR="00E24BD6" w:rsidRPr="00E24BD6">
          <w:rPr>
            <w:rStyle w:val="a3"/>
            <w:lang w:eastAsia="en-US" w:bidi="en-US"/>
          </w:rPr>
          <w:t>://</w:t>
        </w:r>
        <w:proofErr w:type="spellStart"/>
        <w:r w:rsidR="00E24BD6">
          <w:rPr>
            <w:rStyle w:val="a3"/>
            <w:lang w:val="en-US" w:eastAsia="en-US" w:bidi="en-US"/>
          </w:rPr>
          <w:t>shpargalkaege</w:t>
        </w:r>
        <w:proofErr w:type="spellEnd"/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ru</w:t>
        </w:r>
        <w:proofErr w:type="spellEnd"/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TRENAG</w:t>
        </w:r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shtml</w:t>
        </w:r>
        <w:proofErr w:type="spellEnd"/>
      </w:hyperlink>
    </w:p>
    <w:p w:rsidR="00E24BD6" w:rsidRDefault="00942115" w:rsidP="00E24BD6">
      <w:pPr>
        <w:pStyle w:val="20"/>
        <w:shd w:val="clear" w:color="auto" w:fill="auto"/>
        <w:spacing w:line="782" w:lineRule="exact"/>
        <w:jc w:val="both"/>
      </w:pPr>
      <w:hyperlink r:id="rId16" w:history="1">
        <w:r w:rsidR="00E24BD6">
          <w:rPr>
            <w:rStyle w:val="a3"/>
            <w:lang w:val="en-US" w:eastAsia="en-US" w:bidi="en-US"/>
          </w:rPr>
          <w:t>http</w:t>
        </w:r>
        <w:r w:rsidR="00E24BD6" w:rsidRPr="00E24BD6">
          <w:rPr>
            <w:rStyle w:val="a3"/>
            <w:lang w:eastAsia="en-US" w:bidi="en-US"/>
          </w:rPr>
          <w:t>://</w:t>
        </w:r>
        <w:r w:rsidR="00E24BD6">
          <w:rPr>
            <w:rStyle w:val="a3"/>
            <w:lang w:val="en-US" w:eastAsia="en-US" w:bidi="en-US"/>
          </w:rPr>
          <w:t>www</w:t>
        </w:r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mathtest</w:t>
        </w:r>
        <w:proofErr w:type="spellEnd"/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ru</w:t>
        </w:r>
        <w:proofErr w:type="spellEnd"/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index</w:t>
        </w:r>
        <w:r w:rsidR="00E24BD6" w:rsidRPr="00E24BD6">
          <w:rPr>
            <w:rStyle w:val="a3"/>
            <w:lang w:eastAsia="en-US" w:bidi="en-US"/>
          </w:rPr>
          <w:t>.</w:t>
        </w:r>
        <w:r w:rsidR="00E24BD6">
          <w:rPr>
            <w:rStyle w:val="a3"/>
            <w:lang w:val="en-US" w:eastAsia="en-US" w:bidi="en-US"/>
          </w:rPr>
          <w:t>html</w:t>
        </w:r>
      </w:hyperlink>
    </w:p>
    <w:p w:rsidR="00E24BD6" w:rsidRDefault="00942115" w:rsidP="00E24BD6">
      <w:pPr>
        <w:pStyle w:val="20"/>
        <w:shd w:val="clear" w:color="auto" w:fill="auto"/>
        <w:spacing w:line="782" w:lineRule="exact"/>
        <w:jc w:val="both"/>
      </w:pPr>
      <w:hyperlink r:id="rId17" w:history="1">
        <w:r w:rsidR="00E24BD6">
          <w:rPr>
            <w:rStyle w:val="a3"/>
            <w:lang w:val="en-US" w:eastAsia="en-US" w:bidi="en-US"/>
          </w:rPr>
          <w:t>http</w:t>
        </w:r>
        <w:r w:rsidR="00E24BD6" w:rsidRPr="00E24BD6">
          <w:rPr>
            <w:rStyle w:val="a3"/>
            <w:lang w:eastAsia="en-US" w:bidi="en-US"/>
          </w:rPr>
          <w:t>://</w:t>
        </w:r>
        <w:r w:rsidR="00E24BD6">
          <w:rPr>
            <w:rStyle w:val="a3"/>
            <w:lang w:val="en-US" w:eastAsia="en-US" w:bidi="en-US"/>
          </w:rPr>
          <w:t>www</w:t>
        </w:r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moeobrazovanie</w:t>
        </w:r>
        <w:proofErr w:type="spellEnd"/>
        <w:r w:rsidR="00E24BD6" w:rsidRPr="00E24BD6">
          <w:rPr>
            <w:rStyle w:val="a3"/>
            <w:lang w:eastAsia="en-US" w:bidi="en-US"/>
          </w:rPr>
          <w:t>.</w:t>
        </w:r>
        <w:proofErr w:type="spellStart"/>
        <w:r w:rsidR="00E24BD6">
          <w:rPr>
            <w:rStyle w:val="a3"/>
            <w:lang w:val="en-US" w:eastAsia="en-US" w:bidi="en-US"/>
          </w:rPr>
          <w:t>ru</w:t>
        </w:r>
        <w:proofErr w:type="spellEnd"/>
        <w:r w:rsidR="00E24BD6" w:rsidRPr="00E24BD6">
          <w:rPr>
            <w:rStyle w:val="a3"/>
            <w:lang w:eastAsia="en-US" w:bidi="en-US"/>
          </w:rPr>
          <w:t>/</w:t>
        </w:r>
        <w:r w:rsidR="00E24BD6">
          <w:rPr>
            <w:rStyle w:val="a3"/>
            <w:lang w:val="en-US" w:eastAsia="en-US" w:bidi="en-US"/>
          </w:rPr>
          <w:t>online</w:t>
        </w:r>
        <w:r w:rsidR="00E24BD6" w:rsidRPr="00E24BD6">
          <w:rPr>
            <w:rStyle w:val="a3"/>
            <w:lang w:eastAsia="en-US" w:bidi="en-US"/>
          </w:rPr>
          <w:t>_</w:t>
        </w:r>
        <w:r w:rsidR="00E24BD6">
          <w:rPr>
            <w:rStyle w:val="a3"/>
            <w:lang w:val="en-US" w:eastAsia="en-US" w:bidi="en-US"/>
          </w:rPr>
          <w:t>test</w:t>
        </w:r>
        <w:r w:rsidR="00E24BD6" w:rsidRPr="00E24BD6">
          <w:rPr>
            <w:rStyle w:val="a3"/>
            <w:lang w:eastAsia="en-US" w:bidi="en-US"/>
          </w:rPr>
          <w:t>/</w:t>
        </w:r>
        <w:proofErr w:type="spellStart"/>
        <w:r w:rsidR="00E24BD6">
          <w:rPr>
            <w:rStyle w:val="a3"/>
            <w:lang w:val="en-US" w:eastAsia="en-US" w:bidi="en-US"/>
          </w:rPr>
          <w:t>matematika</w:t>
        </w:r>
        <w:proofErr w:type="spellEnd"/>
        <w:r w:rsidR="00E24BD6" w:rsidRPr="00E24BD6">
          <w:rPr>
            <w:rStyle w:val="a3"/>
            <w:lang w:eastAsia="en-US" w:bidi="en-US"/>
          </w:rPr>
          <w:t>/</w:t>
        </w:r>
      </w:hyperlink>
    </w:p>
    <w:p w:rsidR="00E24BD6" w:rsidRDefault="00E24BD6" w:rsidP="00E24BD6">
      <w:pPr>
        <w:pStyle w:val="20"/>
        <w:shd w:val="clear" w:color="auto" w:fill="auto"/>
        <w:spacing w:line="782" w:lineRule="exact"/>
        <w:jc w:val="both"/>
      </w:pPr>
      <w:r>
        <w:rPr>
          <w:lang w:val="en-US" w:eastAsia="en-US" w:bidi="en-US"/>
        </w:rPr>
        <w:t>http</w:t>
      </w:r>
      <w:r w:rsidRPr="00E24BD6">
        <w:t xml:space="preserve">:// </w:t>
      </w:r>
      <w:hyperlink r:id="rId18" w:history="1">
        <w:r>
          <w:rPr>
            <w:rStyle w:val="a3"/>
            <w:lang w:val="en-US" w:eastAsia="en-US" w:bidi="en-US"/>
          </w:rPr>
          <w:t>www</w:t>
        </w:r>
        <w:r w:rsidRPr="00E24B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ctege</w:t>
        </w:r>
        <w:proofErr w:type="spellEnd"/>
        <w:r w:rsidRPr="00E24B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  <w:r w:rsidRPr="00E24BD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content</w:t>
        </w:r>
        <w:r w:rsidRPr="00E24BD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view</w:t>
        </w:r>
        <w:r w:rsidRPr="00E24BD6">
          <w:rPr>
            <w:rStyle w:val="a3"/>
            <w:lang w:eastAsia="en-US" w:bidi="en-US"/>
          </w:rPr>
          <w:t>/</w:t>
        </w:r>
        <w:r w:rsidRPr="00E24BD6">
          <w:rPr>
            <w:rStyle w:val="a3"/>
          </w:rPr>
          <w:t>1340/74/</w:t>
        </w:r>
      </w:hyperlink>
    </w:p>
    <w:p w:rsidR="00E24BD6" w:rsidRDefault="00942115" w:rsidP="00E24BD6">
      <w:pPr>
        <w:pStyle w:val="20"/>
        <w:shd w:val="clear" w:color="auto" w:fill="auto"/>
        <w:spacing w:line="782" w:lineRule="exact"/>
        <w:jc w:val="left"/>
        <w:rPr>
          <w:lang w:eastAsia="en-US" w:bidi="en-US"/>
        </w:rPr>
      </w:pPr>
      <w:hyperlink r:id="rId19" w:history="1">
        <w:r w:rsidR="00E24BD6" w:rsidRPr="002E1A56">
          <w:rPr>
            <w:rStyle w:val="a3"/>
            <w:lang w:val="en-US" w:eastAsia="en-US" w:bidi="en-US"/>
          </w:rPr>
          <w:t>http</w:t>
        </w:r>
        <w:r w:rsidR="00E24BD6" w:rsidRPr="002E1A56">
          <w:rPr>
            <w:rStyle w:val="a3"/>
            <w:lang w:eastAsia="en-US" w:bidi="en-US"/>
          </w:rPr>
          <w:t>://</w:t>
        </w:r>
        <w:r w:rsidR="00E24BD6" w:rsidRPr="002E1A56">
          <w:rPr>
            <w:rStyle w:val="a3"/>
            <w:lang w:val="en-US" w:eastAsia="en-US" w:bidi="en-US"/>
          </w:rPr>
          <w:t>madam</w:t>
        </w:r>
        <w:r w:rsidR="00E24BD6" w:rsidRPr="002E1A56">
          <w:rPr>
            <w:rStyle w:val="a3"/>
            <w:lang w:eastAsia="en-US" w:bidi="en-US"/>
          </w:rPr>
          <w:t>-</w:t>
        </w:r>
        <w:proofErr w:type="spellStart"/>
        <w:r w:rsidR="00E24BD6" w:rsidRPr="002E1A56">
          <w:rPr>
            <w:rStyle w:val="a3"/>
            <w:lang w:val="en-US" w:eastAsia="en-US" w:bidi="en-US"/>
          </w:rPr>
          <w:t>fonova</w:t>
        </w:r>
        <w:proofErr w:type="spellEnd"/>
        <w:r w:rsidR="00E24BD6" w:rsidRPr="002E1A56">
          <w:rPr>
            <w:rStyle w:val="a3"/>
            <w:lang w:eastAsia="en-US" w:bidi="en-US"/>
          </w:rPr>
          <w:t>.</w:t>
        </w:r>
        <w:proofErr w:type="spellStart"/>
        <w:r w:rsidR="00E24BD6" w:rsidRPr="002E1A56">
          <w:rPr>
            <w:rStyle w:val="a3"/>
            <w:lang w:val="en-US" w:eastAsia="en-US" w:bidi="en-US"/>
          </w:rPr>
          <w:t>ucoz</w:t>
        </w:r>
        <w:proofErr w:type="spellEnd"/>
        <w:r w:rsidR="00E24BD6" w:rsidRPr="002E1A56">
          <w:rPr>
            <w:rStyle w:val="a3"/>
            <w:lang w:eastAsia="en-US" w:bidi="en-US"/>
          </w:rPr>
          <w:t>.</w:t>
        </w:r>
        <w:proofErr w:type="spellStart"/>
        <w:r w:rsidR="00E24BD6" w:rsidRPr="002E1A56">
          <w:rPr>
            <w:rStyle w:val="a3"/>
            <w:lang w:val="en-US" w:eastAsia="en-US" w:bidi="en-US"/>
          </w:rPr>
          <w:t>ru</w:t>
        </w:r>
        <w:proofErr w:type="spellEnd"/>
        <w:r w:rsidR="00E24BD6" w:rsidRPr="002E1A56">
          <w:rPr>
            <w:rStyle w:val="a3"/>
            <w:lang w:eastAsia="en-US" w:bidi="en-US"/>
          </w:rPr>
          <w:t>/</w:t>
        </w:r>
        <w:proofErr w:type="spellStart"/>
        <w:r w:rsidR="00E24BD6" w:rsidRPr="002E1A56">
          <w:rPr>
            <w:rStyle w:val="a3"/>
            <w:lang w:val="en-US" w:eastAsia="en-US" w:bidi="en-US"/>
          </w:rPr>
          <w:t>publ</w:t>
        </w:r>
        <w:proofErr w:type="spellEnd"/>
        <w:r w:rsidR="00E24BD6" w:rsidRPr="002E1A56">
          <w:rPr>
            <w:rStyle w:val="a3"/>
            <w:lang w:eastAsia="en-US" w:bidi="en-US"/>
          </w:rPr>
          <w:t>/</w:t>
        </w:r>
        <w:r w:rsidR="00E24BD6" w:rsidRPr="002E1A56">
          <w:rPr>
            <w:rStyle w:val="a3"/>
            <w:lang w:val="en-US" w:eastAsia="en-US" w:bidi="en-US"/>
          </w:rPr>
          <w:t>testy</w:t>
        </w:r>
        <w:r w:rsidR="00E24BD6" w:rsidRPr="002E1A56">
          <w:rPr>
            <w:rStyle w:val="a3"/>
            <w:lang w:eastAsia="en-US" w:bidi="en-US"/>
          </w:rPr>
          <w:t>_</w:t>
        </w:r>
        <w:proofErr w:type="spellStart"/>
        <w:r w:rsidR="00E24BD6" w:rsidRPr="002E1A56">
          <w:rPr>
            <w:rStyle w:val="a3"/>
            <w:lang w:val="en-US" w:eastAsia="en-US" w:bidi="en-US"/>
          </w:rPr>
          <w:t>dlja</w:t>
        </w:r>
        <w:proofErr w:type="spellEnd"/>
        <w:r w:rsidR="00E24BD6" w:rsidRPr="002E1A56">
          <w:rPr>
            <w:rStyle w:val="a3"/>
            <w:lang w:eastAsia="en-US" w:bidi="en-US"/>
          </w:rPr>
          <w:t>_</w:t>
        </w:r>
        <w:proofErr w:type="spellStart"/>
        <w:r w:rsidR="00E24BD6" w:rsidRPr="002E1A56">
          <w:rPr>
            <w:rStyle w:val="a3"/>
            <w:lang w:val="en-US" w:eastAsia="en-US" w:bidi="en-US"/>
          </w:rPr>
          <w:t>podgotovki</w:t>
        </w:r>
        <w:proofErr w:type="spellEnd"/>
        <w:r w:rsidR="00E24BD6" w:rsidRPr="002E1A56">
          <w:rPr>
            <w:rStyle w:val="a3"/>
            <w:lang w:eastAsia="en-US" w:bidi="en-US"/>
          </w:rPr>
          <w:t>_</w:t>
        </w:r>
        <w:r w:rsidR="00E24BD6" w:rsidRPr="002E1A56">
          <w:rPr>
            <w:rStyle w:val="a3"/>
            <w:lang w:val="en-US" w:eastAsia="en-US" w:bidi="en-US"/>
          </w:rPr>
          <w:t>k</w:t>
        </w:r>
        <w:r w:rsidR="00E24BD6" w:rsidRPr="002E1A56">
          <w:rPr>
            <w:rStyle w:val="a3"/>
            <w:lang w:eastAsia="en-US" w:bidi="en-US"/>
          </w:rPr>
          <w:t>_</w:t>
        </w:r>
        <w:proofErr w:type="spellStart"/>
        <w:r w:rsidR="00E24BD6" w:rsidRPr="002E1A56">
          <w:rPr>
            <w:rStyle w:val="a3"/>
            <w:lang w:val="en-US" w:eastAsia="en-US" w:bidi="en-US"/>
          </w:rPr>
          <w:t>gia</w:t>
        </w:r>
        <w:proofErr w:type="spellEnd"/>
        <w:r w:rsidR="00E24BD6" w:rsidRPr="002E1A56">
          <w:rPr>
            <w:rStyle w:val="a3"/>
            <w:lang w:eastAsia="en-US" w:bidi="en-US"/>
          </w:rPr>
          <w:t>_</w:t>
        </w:r>
        <w:proofErr w:type="spellStart"/>
        <w:r w:rsidR="00E24BD6" w:rsidRPr="002E1A56">
          <w:rPr>
            <w:rStyle w:val="a3"/>
            <w:lang w:val="en-US" w:eastAsia="en-US" w:bidi="en-US"/>
          </w:rPr>
          <w:t>po</w:t>
        </w:r>
        <w:proofErr w:type="spellEnd"/>
        <w:r w:rsidR="00E24BD6" w:rsidRPr="002E1A56">
          <w:rPr>
            <w:rStyle w:val="a3"/>
            <w:lang w:eastAsia="en-US" w:bidi="en-US"/>
          </w:rPr>
          <w:t>_</w:t>
        </w:r>
        <w:proofErr w:type="spellStart"/>
        <w:r w:rsidR="00E24BD6" w:rsidRPr="002E1A56">
          <w:rPr>
            <w:rStyle w:val="a3"/>
            <w:lang w:val="en-US" w:eastAsia="en-US" w:bidi="en-US"/>
          </w:rPr>
          <w:t>matematike</w:t>
        </w:r>
        <w:proofErr w:type="spellEnd"/>
        <w:r w:rsidR="00E24BD6" w:rsidRPr="002E1A56">
          <w:rPr>
            <w:rStyle w:val="a3"/>
            <w:lang w:eastAsia="en-US" w:bidi="en-US"/>
          </w:rPr>
          <w:t>_9_</w:t>
        </w:r>
        <w:proofErr w:type="spellStart"/>
        <w:r w:rsidR="00E24BD6" w:rsidRPr="002E1A56">
          <w:rPr>
            <w:rStyle w:val="a3"/>
            <w:lang w:val="en-US" w:eastAsia="en-US" w:bidi="en-US"/>
          </w:rPr>
          <w:t>klass</w:t>
        </w:r>
        <w:proofErr w:type="spellEnd"/>
        <w:r w:rsidR="00E24BD6" w:rsidRPr="002E1A56">
          <w:rPr>
            <w:rStyle w:val="a3"/>
            <w:lang w:eastAsia="en-US" w:bidi="en-US"/>
          </w:rPr>
          <w:t>/30</w:t>
        </w:r>
      </w:hyperlink>
    </w:p>
    <w:p w:rsidR="00E24BD6" w:rsidRPr="00E24BD6" w:rsidRDefault="00E24BD6" w:rsidP="00E24BD6">
      <w:pPr>
        <w:pStyle w:val="20"/>
        <w:shd w:val="clear" w:color="auto" w:fill="auto"/>
        <w:spacing w:line="782" w:lineRule="exact"/>
        <w:jc w:val="left"/>
      </w:pPr>
      <w:r w:rsidRPr="00E24BD6">
        <w:rPr>
          <w:lang w:eastAsia="en-US" w:bidi="en-US"/>
        </w:rPr>
        <w:t xml:space="preserve"> </w:t>
      </w:r>
      <w:hyperlink r:id="rId20" w:history="1">
        <w:r>
          <w:rPr>
            <w:rStyle w:val="a3"/>
            <w:lang w:val="en-US" w:eastAsia="en-US" w:bidi="en-US"/>
          </w:rPr>
          <w:t>http</w:t>
        </w:r>
        <w:r w:rsidRPr="00E24BD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ege</w:t>
        </w:r>
        <w:proofErr w:type="spellEnd"/>
        <w:r w:rsidRPr="00E24BD6">
          <w:rPr>
            <w:rStyle w:val="a3"/>
            <w:lang w:eastAsia="en-US" w:bidi="en-US"/>
          </w:rPr>
          <w:t>2012-</w:t>
        </w:r>
        <w:r>
          <w:rPr>
            <w:rStyle w:val="a3"/>
            <w:lang w:val="en-US" w:eastAsia="en-US" w:bidi="en-US"/>
          </w:rPr>
          <w:t>online</w:t>
        </w:r>
        <w:r w:rsidRPr="00E24BD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E24BD6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ege</w:t>
        </w:r>
        <w:proofErr w:type="spellEnd"/>
        <w:r w:rsidRPr="00E24BD6">
          <w:rPr>
            <w:rStyle w:val="a3"/>
            <w:lang w:eastAsia="en-US" w:bidi="en-US"/>
          </w:rPr>
          <w:t>2012/?</w:t>
        </w:r>
        <w:r>
          <w:rPr>
            <w:rStyle w:val="a3"/>
            <w:lang w:val="en-US" w:eastAsia="en-US" w:bidi="en-US"/>
          </w:rPr>
          <w:t>page</w:t>
        </w:r>
        <w:r w:rsidRPr="00E24BD6">
          <w:rPr>
            <w:rStyle w:val="a3"/>
            <w:lang w:eastAsia="en-US" w:bidi="en-US"/>
          </w:rPr>
          <w:t>=42&amp;</w:t>
        </w:r>
        <w:r>
          <w:rPr>
            <w:rStyle w:val="a3"/>
            <w:lang w:val="en-US" w:eastAsia="en-US" w:bidi="en-US"/>
          </w:rPr>
          <w:t>v</w:t>
        </w:r>
        <w:r w:rsidRPr="00E24BD6">
          <w:rPr>
            <w:rStyle w:val="a3"/>
            <w:lang w:eastAsia="en-US" w:bidi="en-US"/>
          </w:rPr>
          <w:t>=597701823</w:t>
        </w:r>
      </w:hyperlink>
    </w:p>
    <w:p w:rsidR="00E24BD6" w:rsidRPr="00E24BD6" w:rsidRDefault="00E24BD6" w:rsidP="00DE6EEF">
      <w:pPr>
        <w:pStyle w:val="20"/>
        <w:shd w:val="clear" w:color="auto" w:fill="auto"/>
        <w:tabs>
          <w:tab w:val="left" w:pos="807"/>
        </w:tabs>
        <w:spacing w:after="441" w:line="494" w:lineRule="exact"/>
        <w:jc w:val="both"/>
      </w:pPr>
    </w:p>
    <w:p w:rsidR="00DE6EEF" w:rsidRPr="00E24BD6" w:rsidRDefault="00DE6EEF" w:rsidP="00DE6EEF">
      <w:pPr>
        <w:pStyle w:val="20"/>
        <w:shd w:val="clear" w:color="auto" w:fill="auto"/>
        <w:tabs>
          <w:tab w:val="left" w:pos="807"/>
        </w:tabs>
        <w:spacing w:after="441" w:line="494" w:lineRule="exact"/>
        <w:jc w:val="both"/>
      </w:pPr>
    </w:p>
    <w:p w:rsidR="00CE05D0" w:rsidRPr="00E24BD6" w:rsidRDefault="00CE05D0">
      <w:pPr>
        <w:pStyle w:val="20"/>
        <w:shd w:val="clear" w:color="auto" w:fill="auto"/>
        <w:spacing w:line="280" w:lineRule="exact"/>
      </w:pPr>
    </w:p>
    <w:sectPr w:rsidR="00CE05D0" w:rsidRPr="00E24BD6" w:rsidSect="00931695">
      <w:pgSz w:w="11900" w:h="16840"/>
      <w:pgMar w:top="1045" w:right="371" w:bottom="1418" w:left="19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60" w:rsidRDefault="00833B60" w:rsidP="00631B56">
      <w:r>
        <w:separator/>
      </w:r>
    </w:p>
  </w:endnote>
  <w:endnote w:type="continuationSeparator" w:id="0">
    <w:p w:rsidR="00833B60" w:rsidRDefault="00833B60" w:rsidP="0063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60" w:rsidRDefault="00833B60"/>
  </w:footnote>
  <w:footnote w:type="continuationSeparator" w:id="0">
    <w:p w:rsidR="00833B60" w:rsidRDefault="00833B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F05"/>
    <w:multiLevelType w:val="multilevel"/>
    <w:tmpl w:val="AE58E8F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D5BE7"/>
    <w:multiLevelType w:val="multilevel"/>
    <w:tmpl w:val="E4CC2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AA5FC7"/>
    <w:multiLevelType w:val="multilevel"/>
    <w:tmpl w:val="65027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B6A8E"/>
    <w:multiLevelType w:val="multilevel"/>
    <w:tmpl w:val="0BAE5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1B56"/>
    <w:rsid w:val="00115D40"/>
    <w:rsid w:val="004861AF"/>
    <w:rsid w:val="00631B56"/>
    <w:rsid w:val="00833B60"/>
    <w:rsid w:val="008F671D"/>
    <w:rsid w:val="00931695"/>
    <w:rsid w:val="00942115"/>
    <w:rsid w:val="00A94FCE"/>
    <w:rsid w:val="00CE05D0"/>
    <w:rsid w:val="00DE6EEF"/>
    <w:rsid w:val="00E24BD6"/>
    <w:rsid w:val="00F61236"/>
    <w:rsid w:val="00FB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B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1B56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3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05pt11ptExact">
    <w:name w:val="Основной текст (3) + 10;5 pt;Полужирный;Курсив;Интервал 11 pt Exact"/>
    <w:basedOn w:val="3Exact"/>
    <w:rsid w:val="00631B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ptExact">
    <w:name w:val="Основной текст (3) + Интервал 2 pt Exact"/>
    <w:basedOn w:val="3Exact"/>
    <w:rsid w:val="0063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ptExact0">
    <w:name w:val="Основной текст (3) + Интервал 2 pt Exact"/>
    <w:basedOn w:val="3Exact"/>
    <w:rsid w:val="0063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5pt11ptExact0">
    <w:name w:val="Основной текст (3) + 10;5 pt;Полужирный;Курсив;Интервал 11 pt Exact"/>
    <w:basedOn w:val="3Exact"/>
    <w:rsid w:val="00631B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11ptExact1">
    <w:name w:val="Основной текст (3) + 10;5 pt;Полужирный;Курсив;Интервал 11 pt Exact"/>
    <w:basedOn w:val="3Exact"/>
    <w:rsid w:val="00631B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63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31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3">
    <w:name w:val="Основной текст (3)"/>
    <w:basedOn w:val="a"/>
    <w:link w:val="3Exact"/>
    <w:rsid w:val="00631B56"/>
    <w:pPr>
      <w:shd w:val="clear" w:color="auto" w:fill="FFFFFF"/>
      <w:spacing w:line="490" w:lineRule="exact"/>
      <w:ind w:hanging="1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31B56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31B5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Основной текст (3)_"/>
    <w:basedOn w:val="a0"/>
    <w:rsid w:val="00CE0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486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86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sid w:val="00486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861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861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table" w:styleId="a6">
    <w:name w:val="Table Grid"/>
    <w:basedOn w:val="a1"/>
    <w:uiPriority w:val="59"/>
    <w:rsid w:val="0048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1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l" TargetMode="External"/><Relationship Id="rId13" Type="http://schemas.openxmlformats.org/officeDocument/2006/relationships/hyperlink" Target="http://karmanform.ucoz.ru/index/podgotovka_k_gia/0-28" TargetMode="External"/><Relationship Id="rId18" Type="http://schemas.openxmlformats.org/officeDocument/2006/relationships/hyperlink" Target="http://www.ctege.info/content/view/1340/7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thgia.ru:8080/or/gial2/Main.html?view=TrainArchive" TargetMode="External"/><Relationship Id="rId17" Type="http://schemas.openxmlformats.org/officeDocument/2006/relationships/hyperlink" Target="http://www.moeobrazovanie.ru/online_test/matemati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test.ru/index.html" TargetMode="External"/><Relationship Id="rId20" Type="http://schemas.openxmlformats.org/officeDocument/2006/relationships/hyperlink" Target="http://ege2012-online.ru/ege2012/?page=42&amp;v=5977018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ematics.ru/courses/algebra/desig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pargalkaege.ru/TRENAG.s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talia.ucoz.com/index/testy/0-70" TargetMode="External"/><Relationship Id="rId19" Type="http://schemas.openxmlformats.org/officeDocument/2006/relationships/hyperlink" Target="http://madam-fonova.ucoz.ru/publ/testy_dlja_podgotovki_k_gia_po_matematike_9_klass/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246" TargetMode="External"/><Relationship Id="rId14" Type="http://schemas.openxmlformats.org/officeDocument/2006/relationships/hyperlink" Target="http://www.gia9.ru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9DEE-1E55-4207-B7C8-6BAA7B0F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доча</dc:creator>
  <cp:lastModifiedBy>User</cp:lastModifiedBy>
  <cp:revision>5</cp:revision>
  <cp:lastPrinted>2015-09-08T04:42:00Z</cp:lastPrinted>
  <dcterms:created xsi:type="dcterms:W3CDTF">2015-09-06T06:58:00Z</dcterms:created>
  <dcterms:modified xsi:type="dcterms:W3CDTF">2017-10-26T10:58:00Z</dcterms:modified>
</cp:coreProperties>
</file>