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8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7F5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лоссарий</w:t>
      </w:r>
    </w:p>
    <w:p w:rsidR="003A7078" w:rsidRPr="007F5B93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078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понятий коммуникативно-речевого развития личности определены следующие:</w:t>
      </w:r>
    </w:p>
    <w:p w:rsidR="003A7078" w:rsidRPr="007F5B93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078" w:rsidRPr="007F5B93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развитие личности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знаниям, способам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опыту творческой деятельности и эмоционально-чувственному отношению к миру через организацию различных видов деятельности (учебной, воспитательной, трудовой, эстетической, коммуникативной, интеллектуальной и др.);</w:t>
      </w:r>
    </w:p>
    <w:p w:rsidR="003A7078" w:rsidRPr="007F5B93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коммуникативная деятельность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система многоканального взаимодействия людей, ключевыми сторонами которой являются коммуникативная, интерактивная и перцептивная стороны общения, мотивированный процесс взаимодействия субъектов, направленный на достижение целей коммуникации, а также на формирование знаний, ценностей и способов деятельности, раскрытие личностного потенциала субъектов коммуникации;</w:t>
      </w:r>
    </w:p>
    <w:p w:rsidR="003A7078" w:rsidRDefault="003A7078" w:rsidP="006A27B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коммуникативно-речевое развитие школьников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целостное специально организованное учебно-педагогическое взаимодействие субъектов образовательного процесса, характеризующееся направленностью на становление у учащегося потребностно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мотивационной сферы, побуждающей его к развитию коммуникативных знаний, умений, навыков, </w:t>
      </w:r>
      <w:r w:rsidR="006A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деятельности, </w:t>
      </w:r>
      <w:bookmarkStart w:id="0" w:name="_GoBack"/>
      <w:bookmarkEnd w:id="0"/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для эффективной коммуникации,</w:t>
      </w:r>
      <w:r w:rsidRPr="007F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обладающее условиями для личностного развития учеников,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успешной социальной адаптации;</w:t>
      </w:r>
    </w:p>
    <w:p w:rsidR="006A27B3" w:rsidRDefault="003A7078" w:rsidP="006A27B3">
      <w:pPr>
        <w:tabs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7B3" w:rsidRPr="003A7078">
        <w:rPr>
          <w:rFonts w:ascii="Times New Roman" w:hAnsi="Times New Roman" w:cs="Times New Roman"/>
          <w:b/>
          <w:i/>
          <w:sz w:val="28"/>
          <w:szCs w:val="28"/>
        </w:rPr>
        <w:t>коммуникативная компетенция</w:t>
      </w:r>
      <w:r w:rsidR="006A27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7B3" w:rsidRPr="003A7078">
        <w:rPr>
          <w:rFonts w:ascii="Times New Roman" w:hAnsi="Times New Roman" w:cs="Times New Roman"/>
          <w:sz w:val="28"/>
          <w:szCs w:val="28"/>
        </w:rPr>
        <w:t>- это знания, умения, способы деятельности, необходимые для понимания чужих и создания собственных программ речевого поведения, адекватного ц</w:t>
      </w:r>
      <w:r w:rsidR="006A27B3">
        <w:rPr>
          <w:rFonts w:ascii="Times New Roman" w:hAnsi="Times New Roman" w:cs="Times New Roman"/>
          <w:sz w:val="28"/>
          <w:szCs w:val="28"/>
        </w:rPr>
        <w:t>елям, сферам, ситуациям общения;</w:t>
      </w:r>
    </w:p>
    <w:p w:rsidR="003A7078" w:rsidRDefault="003A7078" w:rsidP="006A27B3">
      <w:pPr>
        <w:tabs>
          <w:tab w:val="left" w:pos="1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7B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3A7078">
        <w:rPr>
          <w:rFonts w:ascii="Times New Roman" w:hAnsi="Times New Roman" w:cs="Times New Roman"/>
          <w:b/>
          <w:i/>
          <w:sz w:val="28"/>
          <w:szCs w:val="28"/>
        </w:rPr>
        <w:t>речевая компетенция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078">
        <w:rPr>
          <w:rFonts w:ascii="Times New Roman" w:hAnsi="Times New Roman" w:cs="Times New Roman"/>
          <w:sz w:val="28"/>
          <w:szCs w:val="28"/>
        </w:rPr>
        <w:t>- 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7078">
        <w:rPr>
          <w:rFonts w:ascii="Times New Roman" w:hAnsi="Times New Roman" w:cs="Times New Roman"/>
          <w:sz w:val="28"/>
          <w:szCs w:val="28"/>
        </w:rPr>
        <w:t>ания о способах формирования и формулирования мыслей посредством языка и умение пользоваться такими способа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A7078">
        <w:rPr>
          <w:rFonts w:ascii="Times New Roman" w:hAnsi="Times New Roman" w:cs="Times New Roman"/>
          <w:sz w:val="28"/>
          <w:szCs w:val="28"/>
        </w:rPr>
        <w:t xml:space="preserve"> в процессе восприятия и порождения речи.</w:t>
      </w:r>
    </w:p>
    <w:p w:rsidR="003A7078" w:rsidRPr="003A7078" w:rsidRDefault="003A7078" w:rsidP="006A27B3">
      <w:pPr>
        <w:tabs>
          <w:tab w:val="left" w:pos="11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078">
        <w:rPr>
          <w:rFonts w:ascii="Times New Roman" w:hAnsi="Times New Roman" w:cs="Times New Roman"/>
          <w:b/>
          <w:i/>
          <w:sz w:val="28"/>
          <w:szCs w:val="28"/>
        </w:rPr>
        <w:t>речевая среда школы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среда, стимулирующая речевые коммуникации, в которой развивающий потенциал не складывается стихийно, а носит планомерный и последовательный характер, направляет коммуникативную деятельность.</w:t>
      </w:r>
    </w:p>
    <w:p w:rsidR="003A7078" w:rsidRPr="003A7078" w:rsidRDefault="003A7078" w:rsidP="006A27B3">
      <w:pPr>
        <w:tabs>
          <w:tab w:val="left" w:pos="11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78" w:rsidRPr="003A7078" w:rsidRDefault="003A7078" w:rsidP="006A27B3">
      <w:pPr>
        <w:tabs>
          <w:tab w:val="left" w:pos="11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CA9" w:rsidRPr="003A7078" w:rsidRDefault="00036CA9" w:rsidP="006A27B3">
      <w:pPr>
        <w:spacing w:line="240" w:lineRule="auto"/>
        <w:rPr>
          <w:sz w:val="28"/>
          <w:szCs w:val="28"/>
        </w:rPr>
      </w:pPr>
    </w:p>
    <w:sectPr w:rsidR="00036CA9" w:rsidRPr="003A7078" w:rsidSect="0003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78"/>
    <w:rsid w:val="00036CA9"/>
    <w:rsid w:val="003A7078"/>
    <w:rsid w:val="006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2017-10-26T07:45:00Z</dcterms:created>
  <dcterms:modified xsi:type="dcterms:W3CDTF">2017-10-26T08:55:00Z</dcterms:modified>
</cp:coreProperties>
</file>